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F4BE5" w14:textId="77777777" w:rsidR="00071D21" w:rsidRPr="000470C3" w:rsidRDefault="00071D21" w:rsidP="00FD2A86">
      <w:pPr>
        <w:pStyle w:val="Kop11"/>
        <w:rPr>
          <w:rFonts w:cs="Tahoma"/>
        </w:rPr>
      </w:pPr>
      <w:r>
        <w:t>Allgemeine Information</w:t>
      </w:r>
    </w:p>
    <w:p w14:paraId="6BEF465D" w14:textId="77777777" w:rsidR="009C6247" w:rsidRPr="000470C3" w:rsidRDefault="00FB5818" w:rsidP="009C6247">
      <w:pPr>
        <w:rPr>
          <w:rFonts w:cs="Tahoma"/>
        </w:rPr>
      </w:pPr>
      <w:r>
        <w:rPr>
          <w:b/>
        </w:rPr>
        <w:t xml:space="preserve">Dieses Antragsformular dient zur Einreichung eines Dossiers für die Reservierung einer Kurznummer in der 17xx- und/oder 18xx-Reihe. </w:t>
      </w:r>
      <w:r>
        <w:t>Die Rechtsgrundlage (Königlicher Erlass vom 27. April 2007 über die Verwaltung des nationalen Telefonnummernraums und die Erteilung und den Entzug von Nutzungsrechten für Nummern (B.S. 28. Juni 2007)) finden Sie auf unserer Website:</w:t>
      </w:r>
      <w:hyperlink r:id="rId7" w:history="1">
        <w:r>
          <w:rPr>
            <w:rStyle w:val="Lienhypertexte"/>
          </w:rPr>
          <w:t>https://www.bipt.be/betreiber/telekommunikation/nummerierung/nummern-erhalten-und-verwalten</w:t>
        </w:r>
      </w:hyperlink>
    </w:p>
    <w:p w14:paraId="556B4423" w14:textId="77777777" w:rsidR="00927069" w:rsidRPr="000470C3" w:rsidRDefault="00927069" w:rsidP="003B38C9">
      <w:pPr>
        <w:rPr>
          <w:rFonts w:cs="Tahoma"/>
          <w:b/>
        </w:rPr>
      </w:pPr>
      <w:r>
        <w:rPr>
          <w:b/>
        </w:rPr>
        <w:t>Vorbemerkungen</w:t>
      </w:r>
    </w:p>
    <w:p w14:paraId="0F21D15A" w14:textId="77777777" w:rsidR="00FB5818" w:rsidRPr="000470C3" w:rsidRDefault="00FB5818" w:rsidP="00FF4D43">
      <w:pPr>
        <w:pStyle w:val="Paragraphedeliste"/>
        <w:numPr>
          <w:ilvl w:val="0"/>
          <w:numId w:val="4"/>
        </w:numPr>
        <w:rPr>
          <w:rFonts w:cs="Tahoma"/>
        </w:rPr>
      </w:pPr>
      <w:r>
        <w:t>Der Antrag auf Reservierung einer Kurznummer muss per Einschreiben an nachstehende Adresse gemacht werden:</w:t>
      </w:r>
    </w:p>
    <w:p w14:paraId="1F692CFC" w14:textId="77777777" w:rsidR="00B35E94" w:rsidRPr="000470C3" w:rsidRDefault="00782041" w:rsidP="00B35E94">
      <w:pPr>
        <w:ind w:left="1560"/>
        <w:rPr>
          <w:rFonts w:cs="Tahoma"/>
          <w:b/>
        </w:rPr>
      </w:pPr>
      <w:r>
        <w:rPr>
          <w:b/>
        </w:rPr>
        <w:t xml:space="preserve">BIPT - Dienst </w:t>
      </w:r>
      <w:proofErr w:type="spellStart"/>
      <w:r>
        <w:rPr>
          <w:b/>
        </w:rPr>
        <w:t>Numerierung</w:t>
      </w:r>
      <w:proofErr w:type="spellEnd"/>
      <w:r>
        <w:rPr>
          <w:b/>
        </w:rPr>
        <w:br/>
        <w:t>Boulevard du Roi Albert II 32 Postfach 10</w:t>
      </w:r>
      <w:r>
        <w:rPr>
          <w:b/>
        </w:rPr>
        <w:br/>
        <w:t>1000 Brüssel</w:t>
      </w:r>
    </w:p>
    <w:p w14:paraId="20EF775F" w14:textId="77777777" w:rsidR="003B38C9" w:rsidRPr="000470C3" w:rsidRDefault="00927069" w:rsidP="00FF4D43">
      <w:pPr>
        <w:pStyle w:val="Paragraphedeliste"/>
        <w:numPr>
          <w:ilvl w:val="0"/>
          <w:numId w:val="4"/>
        </w:numPr>
        <w:rPr>
          <w:rFonts w:cs="Tahoma"/>
        </w:rPr>
      </w:pPr>
      <w:r>
        <w:rPr>
          <w:b/>
        </w:rPr>
        <w:t xml:space="preserve">Die Bearbeitungsgebühren für </w:t>
      </w:r>
      <w:proofErr w:type="spellStart"/>
      <w:r>
        <w:rPr>
          <w:b/>
        </w:rPr>
        <w:t>Nummerierungsanträge</w:t>
      </w:r>
      <w:proofErr w:type="spellEnd"/>
      <w:r>
        <w:rPr>
          <w:b/>
        </w:rPr>
        <w:t xml:space="preserve"> müssen im Voraus gezahlt werden</w:t>
      </w:r>
      <w:r>
        <w:t xml:space="preserve">. Die Beträge und die Kontonummer finden Sie auf unserer Website: </w:t>
      </w:r>
      <w:hyperlink r:id="rId8" w:history="1">
        <w:r>
          <w:rPr>
            <w:rStyle w:val="Lienhypertexte"/>
          </w:rPr>
          <w:t>https://www.bipt.be/betreiber/veroffentlichung/kosten-gebuhren-nummerierung</w:t>
        </w:r>
      </w:hyperlink>
      <w:r>
        <w:t>.</w:t>
      </w:r>
    </w:p>
    <w:p w14:paraId="1DC3375A" w14:textId="77777777" w:rsidR="008B7935" w:rsidRPr="000470C3" w:rsidRDefault="00FB5818" w:rsidP="001102B7">
      <w:pPr>
        <w:rPr>
          <w:rFonts w:cs="Tahoma"/>
        </w:rPr>
      </w:pPr>
      <w:r>
        <w:t>Einige außergewöhnlichen Situationen wurden nicht aufgenommen. (Im Hinblick auf die Einfachheit) Wenn nötig, wird der Dienst Nummerierung Sie kontaktieren, um weitere Auskunft zu erhalten.</w:t>
      </w:r>
    </w:p>
    <w:p w14:paraId="652F483E" w14:textId="77777777" w:rsidR="00BA70BE" w:rsidRPr="000470C3" w:rsidRDefault="00927069" w:rsidP="00FD2A86">
      <w:pPr>
        <w:pStyle w:val="Kop11"/>
        <w:rPr>
          <w:rFonts w:cs="Tahoma"/>
        </w:rPr>
      </w:pPr>
      <w:r>
        <w:t>Identität des Antragstellers</w:t>
      </w:r>
    </w:p>
    <w:p w14:paraId="61F3567A" w14:textId="77777777" w:rsidR="00E81989" w:rsidRPr="000470C3" w:rsidRDefault="00E81989" w:rsidP="009E1ED8">
      <w:pPr>
        <w:pStyle w:val="Kop22"/>
        <w:rPr>
          <w:rFonts w:cs="Tahoma"/>
        </w:rPr>
      </w:pPr>
      <w:r>
        <w:t>Identität des Antragstellers - Daten des Dienstes</w:t>
      </w:r>
    </w:p>
    <w:tbl>
      <w:tblPr>
        <w:tblStyle w:val="Grilledutableau"/>
        <w:tblW w:w="0" w:type="auto"/>
        <w:tblInd w:w="709" w:type="dxa"/>
        <w:tblLook w:val="04A0" w:firstRow="1" w:lastRow="0" w:firstColumn="1" w:lastColumn="0" w:noHBand="0" w:noVBand="1"/>
      </w:tblPr>
      <w:tblGrid>
        <w:gridCol w:w="3822"/>
        <w:gridCol w:w="4485"/>
      </w:tblGrid>
      <w:tr w:rsidR="00E81989" w:rsidRPr="000470C3" w14:paraId="4EC10222" w14:textId="77777777" w:rsidTr="00E81989">
        <w:trPr>
          <w:trHeight w:val="878"/>
        </w:trPr>
        <w:tc>
          <w:tcPr>
            <w:tcW w:w="8307" w:type="dxa"/>
            <w:gridSpan w:val="2"/>
            <w:vAlign w:val="center"/>
          </w:tcPr>
          <w:p w14:paraId="4F496BFF" w14:textId="77777777" w:rsidR="00E81989" w:rsidRPr="000470C3" w:rsidRDefault="00000000" w:rsidP="00326D17">
            <w:pPr>
              <w:rPr>
                <w:rFonts w:cs="Tahoma"/>
              </w:rPr>
            </w:pPr>
            <w:sdt>
              <w:sdtPr>
                <w:rPr>
                  <w:rFonts w:cs="Tahoma"/>
                </w:rPr>
                <w:id w:val="1659347215"/>
                <w:placeholder>
                  <w:docPart w:val="9AB62FC5345445AB922F86E5AD7E4861"/>
                </w:placeholder>
                <w:showingPlcHdr/>
                <w:text/>
              </w:sdtPr>
              <w:sdtContent>
                <w:r w:rsidR="00DC1242">
                  <w:rPr>
                    <w:rStyle w:val="Textedelespacerserv"/>
                    <w:color w:val="FF0000"/>
                  </w:rPr>
                  <w:t>Hier klicken, wenn Sie Text eingeben möchten.</w:t>
                </w:r>
              </w:sdtContent>
            </w:sdt>
          </w:p>
        </w:tc>
      </w:tr>
      <w:tr w:rsidR="00E81989" w:rsidRPr="000470C3" w14:paraId="69D13B78" w14:textId="77777777" w:rsidTr="00326D17">
        <w:trPr>
          <w:trHeight w:val="510"/>
        </w:trPr>
        <w:tc>
          <w:tcPr>
            <w:tcW w:w="3822" w:type="dxa"/>
            <w:vAlign w:val="center"/>
          </w:tcPr>
          <w:p w14:paraId="5D7BACCA" w14:textId="77777777" w:rsidR="00E81989" w:rsidRPr="000470C3" w:rsidRDefault="00E81989" w:rsidP="00326D17">
            <w:pPr>
              <w:rPr>
                <w:rFonts w:cs="Tahoma"/>
              </w:rPr>
            </w:pPr>
            <w:r>
              <w:t>Dienst</w:t>
            </w:r>
          </w:p>
        </w:tc>
        <w:tc>
          <w:tcPr>
            <w:tcW w:w="4485" w:type="dxa"/>
            <w:vAlign w:val="center"/>
          </w:tcPr>
          <w:p w14:paraId="6CA0A470" w14:textId="77777777" w:rsidR="00E81989" w:rsidRPr="000470C3" w:rsidRDefault="00000000" w:rsidP="00326D17">
            <w:pPr>
              <w:rPr>
                <w:rFonts w:cs="Tahoma"/>
              </w:rPr>
            </w:pPr>
            <w:sdt>
              <w:sdtPr>
                <w:rPr>
                  <w:rFonts w:cs="Tahoma"/>
                </w:rPr>
                <w:id w:val="1113719991"/>
                <w:placeholder>
                  <w:docPart w:val="83E28C31668B4C34A0F1E29A6EB8E362"/>
                </w:placeholder>
                <w:showingPlcHdr/>
                <w:text/>
              </w:sdtPr>
              <w:sdtContent>
                <w:r w:rsidR="00DC1242">
                  <w:rPr>
                    <w:rStyle w:val="Textedelespacerserv"/>
                    <w:color w:val="FF0000"/>
                  </w:rPr>
                  <w:t>Hier klicken, wenn Sie Text eingeben möchten.</w:t>
                </w:r>
              </w:sdtContent>
            </w:sdt>
          </w:p>
        </w:tc>
      </w:tr>
    </w:tbl>
    <w:p w14:paraId="1AE36242" w14:textId="77777777" w:rsidR="00BA70BE" w:rsidRPr="000470C3" w:rsidRDefault="00E81989" w:rsidP="009E1ED8">
      <w:pPr>
        <w:pStyle w:val="Kop22"/>
        <w:rPr>
          <w:rFonts w:cs="Tahoma"/>
        </w:rPr>
      </w:pPr>
      <w:r>
        <w:t>Daten des Mandatars des Antragstellers</w:t>
      </w:r>
    </w:p>
    <w:tbl>
      <w:tblPr>
        <w:tblStyle w:val="Grilledutableau"/>
        <w:tblW w:w="0" w:type="auto"/>
        <w:tblInd w:w="709" w:type="dxa"/>
        <w:tblLook w:val="04A0" w:firstRow="1" w:lastRow="0" w:firstColumn="1" w:lastColumn="0" w:noHBand="0" w:noVBand="1"/>
      </w:tblPr>
      <w:tblGrid>
        <w:gridCol w:w="3822"/>
        <w:gridCol w:w="4470"/>
      </w:tblGrid>
      <w:tr w:rsidR="00BA70BE" w:rsidRPr="000470C3" w14:paraId="2635FA79" w14:textId="77777777" w:rsidTr="003A781E">
        <w:trPr>
          <w:trHeight w:val="510"/>
        </w:trPr>
        <w:tc>
          <w:tcPr>
            <w:tcW w:w="3822" w:type="dxa"/>
            <w:vAlign w:val="center"/>
            <w:hideMark/>
          </w:tcPr>
          <w:p w14:paraId="203D3487" w14:textId="77777777" w:rsidR="00BA70BE" w:rsidRPr="000470C3" w:rsidRDefault="00BA70BE" w:rsidP="003A781E">
            <w:pPr>
              <w:rPr>
                <w:rFonts w:cs="Tahoma"/>
              </w:rPr>
            </w:pPr>
            <w:r>
              <w:t>Name und Vorname</w:t>
            </w:r>
          </w:p>
        </w:tc>
        <w:sdt>
          <w:sdtPr>
            <w:rPr>
              <w:rFonts w:cs="Tahoma"/>
              <w:color w:val="FF0000"/>
              <w:szCs w:val="20"/>
            </w:rPr>
            <w:id w:val="1870029102"/>
            <w:placeholder>
              <w:docPart w:val="3A8FAC45E47E424B81356D82200C0D27"/>
            </w:placeholder>
            <w:showingPlcHdr/>
            <w:text/>
          </w:sdtPr>
          <w:sdtContent>
            <w:tc>
              <w:tcPr>
                <w:tcW w:w="4470" w:type="dxa"/>
                <w:vAlign w:val="center"/>
                <w:hideMark/>
              </w:tcPr>
              <w:p w14:paraId="6714DB82" w14:textId="77777777" w:rsidR="00BA70BE" w:rsidRPr="000470C3" w:rsidRDefault="00BA70BE" w:rsidP="003A781E">
                <w:pPr>
                  <w:rPr>
                    <w:rFonts w:cs="Tahoma"/>
                    <w:color w:val="FF0000"/>
                    <w:szCs w:val="20"/>
                  </w:rPr>
                </w:pPr>
                <w:r>
                  <w:rPr>
                    <w:rStyle w:val="Textedelespacerserv"/>
                    <w:color w:val="FF0000"/>
                  </w:rPr>
                  <w:t>Hier klicken, wenn Sie Text eingeben möchten.</w:t>
                </w:r>
              </w:p>
            </w:tc>
          </w:sdtContent>
        </w:sdt>
      </w:tr>
      <w:tr w:rsidR="00BA70BE" w:rsidRPr="000470C3" w14:paraId="4F8CA48F" w14:textId="77777777" w:rsidTr="003A781E">
        <w:trPr>
          <w:trHeight w:val="510"/>
        </w:trPr>
        <w:tc>
          <w:tcPr>
            <w:tcW w:w="3822" w:type="dxa"/>
            <w:vAlign w:val="center"/>
            <w:hideMark/>
          </w:tcPr>
          <w:p w14:paraId="7FD6AB2D" w14:textId="77777777" w:rsidR="00BA70BE" w:rsidRPr="000470C3" w:rsidRDefault="00BA70BE" w:rsidP="003A781E">
            <w:pPr>
              <w:rPr>
                <w:rFonts w:cs="Tahoma"/>
              </w:rPr>
            </w:pPr>
            <w:r>
              <w:t>Funktion</w:t>
            </w:r>
          </w:p>
        </w:tc>
        <w:sdt>
          <w:sdtPr>
            <w:rPr>
              <w:rFonts w:cs="Tahoma"/>
              <w:color w:val="FF0000"/>
              <w:szCs w:val="20"/>
            </w:rPr>
            <w:id w:val="2060129900"/>
            <w:placeholder>
              <w:docPart w:val="A2E188A9626E4EC48C0A6BF404208446"/>
            </w:placeholder>
            <w:showingPlcHdr/>
            <w:text/>
          </w:sdtPr>
          <w:sdtContent>
            <w:tc>
              <w:tcPr>
                <w:tcW w:w="4470" w:type="dxa"/>
                <w:vAlign w:val="center"/>
                <w:hideMark/>
              </w:tcPr>
              <w:p w14:paraId="6971D887" w14:textId="77777777" w:rsidR="00BA70BE" w:rsidRPr="000470C3" w:rsidRDefault="00BA70BE" w:rsidP="003A781E">
                <w:pPr>
                  <w:rPr>
                    <w:rFonts w:cs="Tahoma"/>
                    <w:color w:val="FF0000"/>
                    <w:szCs w:val="20"/>
                  </w:rPr>
                </w:pPr>
                <w:r>
                  <w:rPr>
                    <w:rStyle w:val="Textedelespacerserv"/>
                    <w:color w:val="FF0000"/>
                  </w:rPr>
                  <w:t>Hier klicken, wenn Sie Text eingeben möchten.</w:t>
                </w:r>
              </w:p>
            </w:tc>
          </w:sdtContent>
        </w:sdt>
      </w:tr>
      <w:tr w:rsidR="00BA70BE" w:rsidRPr="000470C3" w14:paraId="7A758C16" w14:textId="77777777" w:rsidTr="003A781E">
        <w:trPr>
          <w:trHeight w:val="510"/>
        </w:trPr>
        <w:tc>
          <w:tcPr>
            <w:tcW w:w="3822" w:type="dxa"/>
            <w:vAlign w:val="center"/>
          </w:tcPr>
          <w:p w14:paraId="6191E2E8" w14:textId="77777777" w:rsidR="00BA70BE" w:rsidRPr="000470C3" w:rsidRDefault="00BA70BE" w:rsidP="003A781E">
            <w:pPr>
              <w:rPr>
                <w:rFonts w:cs="Tahoma"/>
              </w:rPr>
            </w:pPr>
            <w:r>
              <w:t>Anschrift</w:t>
            </w:r>
          </w:p>
        </w:tc>
        <w:sdt>
          <w:sdtPr>
            <w:rPr>
              <w:rFonts w:cs="Tahoma"/>
              <w:color w:val="FF0000"/>
              <w:szCs w:val="20"/>
            </w:rPr>
            <w:id w:val="1751620622"/>
            <w:placeholder>
              <w:docPart w:val="097E429E99FF48E08352A2FA1E55547D"/>
            </w:placeholder>
            <w:showingPlcHdr/>
            <w:text/>
          </w:sdtPr>
          <w:sdtContent>
            <w:tc>
              <w:tcPr>
                <w:tcW w:w="4470" w:type="dxa"/>
                <w:vAlign w:val="center"/>
                <w:hideMark/>
              </w:tcPr>
              <w:p w14:paraId="34BAB9C5" w14:textId="77777777" w:rsidR="00BA70BE" w:rsidRPr="000470C3" w:rsidRDefault="00BA70BE" w:rsidP="003A781E">
                <w:pPr>
                  <w:rPr>
                    <w:rFonts w:cs="Tahoma"/>
                    <w:color w:val="FF0000"/>
                    <w:szCs w:val="20"/>
                  </w:rPr>
                </w:pPr>
                <w:r>
                  <w:rPr>
                    <w:rStyle w:val="Textedelespacerserv"/>
                    <w:color w:val="FF0000"/>
                  </w:rPr>
                  <w:t>Hier klicken, wenn Sie Text eingeben möchten.</w:t>
                </w:r>
              </w:p>
            </w:tc>
          </w:sdtContent>
        </w:sdt>
      </w:tr>
      <w:tr w:rsidR="00BA70BE" w:rsidRPr="000470C3" w14:paraId="5A0E7AFE" w14:textId="77777777" w:rsidTr="003A781E">
        <w:trPr>
          <w:trHeight w:val="510"/>
        </w:trPr>
        <w:tc>
          <w:tcPr>
            <w:tcW w:w="3822" w:type="dxa"/>
            <w:vAlign w:val="center"/>
            <w:hideMark/>
          </w:tcPr>
          <w:p w14:paraId="0A8C19D0" w14:textId="77777777" w:rsidR="00BA70BE" w:rsidRPr="000470C3" w:rsidRDefault="00BA70BE" w:rsidP="003A781E">
            <w:pPr>
              <w:rPr>
                <w:rFonts w:cs="Tahoma"/>
              </w:rPr>
            </w:pPr>
            <w:r>
              <w:t>Telefonnummer</w:t>
            </w:r>
          </w:p>
        </w:tc>
        <w:sdt>
          <w:sdtPr>
            <w:rPr>
              <w:rFonts w:cs="Tahoma"/>
              <w:color w:val="FF0000"/>
              <w:szCs w:val="20"/>
            </w:rPr>
            <w:id w:val="412290391"/>
            <w:placeholder>
              <w:docPart w:val="374925D7E0CA41F1B1DFD5B64FAD7A71"/>
            </w:placeholder>
            <w:showingPlcHdr/>
            <w:text/>
          </w:sdtPr>
          <w:sdtContent>
            <w:tc>
              <w:tcPr>
                <w:tcW w:w="4470" w:type="dxa"/>
                <w:vAlign w:val="center"/>
                <w:hideMark/>
              </w:tcPr>
              <w:p w14:paraId="3BC6F0BE" w14:textId="77777777" w:rsidR="00BA70BE" w:rsidRPr="000470C3" w:rsidRDefault="00BA70BE" w:rsidP="003A781E">
                <w:pPr>
                  <w:rPr>
                    <w:rFonts w:cs="Tahoma"/>
                    <w:color w:val="FF0000"/>
                    <w:szCs w:val="20"/>
                  </w:rPr>
                </w:pPr>
                <w:r>
                  <w:rPr>
                    <w:rStyle w:val="Textedelespacerserv"/>
                    <w:color w:val="FF0000"/>
                  </w:rPr>
                  <w:t>Hier klicken, wenn Sie Text eingeben möchten.</w:t>
                </w:r>
              </w:p>
            </w:tc>
          </w:sdtContent>
        </w:sdt>
      </w:tr>
      <w:tr w:rsidR="00BA70BE" w:rsidRPr="000470C3" w14:paraId="4C8C8CA0" w14:textId="77777777" w:rsidTr="003A781E">
        <w:trPr>
          <w:trHeight w:val="510"/>
        </w:trPr>
        <w:tc>
          <w:tcPr>
            <w:tcW w:w="3822" w:type="dxa"/>
            <w:vAlign w:val="center"/>
            <w:hideMark/>
          </w:tcPr>
          <w:p w14:paraId="78915788" w14:textId="77777777" w:rsidR="00BA70BE" w:rsidRPr="000470C3" w:rsidRDefault="00BA70BE" w:rsidP="003A781E">
            <w:pPr>
              <w:rPr>
                <w:rFonts w:cs="Tahoma"/>
              </w:rPr>
            </w:pPr>
            <w:r>
              <w:t>Faxnummer</w:t>
            </w:r>
          </w:p>
        </w:tc>
        <w:sdt>
          <w:sdtPr>
            <w:rPr>
              <w:rFonts w:cs="Tahoma"/>
              <w:color w:val="FF0000"/>
              <w:szCs w:val="20"/>
            </w:rPr>
            <w:id w:val="32473630"/>
            <w:placeholder>
              <w:docPart w:val="DF4B1381A8C54BBC857102AD0F41E70F"/>
            </w:placeholder>
            <w:showingPlcHdr/>
            <w:text/>
          </w:sdtPr>
          <w:sdtContent>
            <w:tc>
              <w:tcPr>
                <w:tcW w:w="4470" w:type="dxa"/>
                <w:vAlign w:val="center"/>
                <w:hideMark/>
              </w:tcPr>
              <w:p w14:paraId="7AD806DF" w14:textId="77777777" w:rsidR="00BA70BE" w:rsidRPr="000470C3" w:rsidRDefault="00BA70BE" w:rsidP="003A781E">
                <w:pPr>
                  <w:rPr>
                    <w:rFonts w:cs="Tahoma"/>
                    <w:color w:val="FF0000"/>
                    <w:szCs w:val="20"/>
                  </w:rPr>
                </w:pPr>
                <w:r>
                  <w:rPr>
                    <w:rStyle w:val="Textedelespacerserv"/>
                    <w:color w:val="FF0000"/>
                  </w:rPr>
                  <w:t>Hier klicken, wenn Sie Text eingeben möchten.</w:t>
                </w:r>
              </w:p>
            </w:tc>
          </w:sdtContent>
        </w:sdt>
      </w:tr>
      <w:tr w:rsidR="00BA70BE" w:rsidRPr="000470C3" w14:paraId="4D25F980" w14:textId="77777777" w:rsidTr="003A781E">
        <w:trPr>
          <w:trHeight w:val="510"/>
        </w:trPr>
        <w:tc>
          <w:tcPr>
            <w:tcW w:w="3822" w:type="dxa"/>
            <w:vAlign w:val="center"/>
            <w:hideMark/>
          </w:tcPr>
          <w:p w14:paraId="46FBBA74" w14:textId="77777777" w:rsidR="00BA70BE" w:rsidRPr="000470C3" w:rsidRDefault="00BA70BE" w:rsidP="003A781E">
            <w:pPr>
              <w:rPr>
                <w:rFonts w:cs="Tahoma"/>
              </w:rPr>
            </w:pPr>
            <w:r>
              <w:t>E-Mail-Adresse</w:t>
            </w:r>
          </w:p>
        </w:tc>
        <w:sdt>
          <w:sdtPr>
            <w:rPr>
              <w:rFonts w:cs="Tahoma"/>
              <w:color w:val="FF0000"/>
              <w:szCs w:val="20"/>
            </w:rPr>
            <w:id w:val="561988683"/>
            <w:placeholder>
              <w:docPart w:val="168E38100C2043B7B370DD483A81D5CB"/>
            </w:placeholder>
            <w:showingPlcHdr/>
            <w:text/>
          </w:sdtPr>
          <w:sdtContent>
            <w:tc>
              <w:tcPr>
                <w:tcW w:w="4470" w:type="dxa"/>
                <w:vAlign w:val="center"/>
                <w:hideMark/>
              </w:tcPr>
              <w:p w14:paraId="422CD64C" w14:textId="77777777" w:rsidR="00BA70BE" w:rsidRPr="000470C3" w:rsidRDefault="00BA70BE" w:rsidP="003A781E">
                <w:pPr>
                  <w:rPr>
                    <w:rFonts w:cs="Tahoma"/>
                    <w:color w:val="FF0000"/>
                    <w:szCs w:val="20"/>
                  </w:rPr>
                </w:pPr>
                <w:r>
                  <w:rPr>
                    <w:rStyle w:val="Textedelespacerserv"/>
                    <w:color w:val="FF0000"/>
                  </w:rPr>
                  <w:t>Hier klicken, wenn Sie Text eingeben möchten.</w:t>
                </w:r>
              </w:p>
            </w:tc>
          </w:sdtContent>
        </w:sdt>
      </w:tr>
    </w:tbl>
    <w:p w14:paraId="44E17FD0" w14:textId="77777777" w:rsidR="00803C44" w:rsidRPr="000470C3" w:rsidRDefault="00803C44" w:rsidP="00DC7559">
      <w:pPr>
        <w:rPr>
          <w:rFonts w:cs="Tahoma"/>
        </w:rPr>
      </w:pPr>
    </w:p>
    <w:p w14:paraId="19F12003" w14:textId="77777777" w:rsidR="00E81989" w:rsidRPr="000470C3" w:rsidRDefault="00E81989" w:rsidP="00FD2A86">
      <w:pPr>
        <w:pStyle w:val="Kop11"/>
        <w:rPr>
          <w:rFonts w:cs="Tahoma"/>
        </w:rPr>
      </w:pPr>
      <w:r>
        <w:t>Gesetzliche Informationen</w:t>
      </w:r>
    </w:p>
    <w:p w14:paraId="5265D793" w14:textId="77777777" w:rsidR="00E81989" w:rsidRPr="000470C3" w:rsidRDefault="00E81989" w:rsidP="00E81989">
      <w:pPr>
        <w:rPr>
          <w:rFonts w:cs="Tahoma"/>
        </w:rPr>
      </w:pPr>
      <w:r>
        <w:t xml:space="preserve">Die nationalen Kurznummern aus der 17xx-Reihe werden der föderalen Regierung, den Gemeinschaften, Regionen, anderen Föderalbehörden oder gemeinnützigen Diensten zur </w:t>
      </w:r>
      <w:r>
        <w:lastRenderedPageBreak/>
        <w:t>Unterstützung von kommerziellen oder nichtkommerziellen Diensten großer gesellschaftlicher Bedeutung zugewiesen.</w:t>
      </w:r>
    </w:p>
    <w:p w14:paraId="280BFCFE" w14:textId="77777777" w:rsidR="00E81989" w:rsidRPr="000470C3" w:rsidRDefault="00E81989" w:rsidP="00E81989">
      <w:pPr>
        <w:rPr>
          <w:rFonts w:cs="Tahoma"/>
        </w:rPr>
      </w:pPr>
      <w:r>
        <w:t>Die nationalen Kurznummern aus der 18xx-Reihe werden Vereinigungen ohne Gewinnerzielungsabsicht (</w:t>
      </w:r>
      <w:proofErr w:type="spellStart"/>
      <w:r>
        <w:t>VoG</w:t>
      </w:r>
      <w:proofErr w:type="spellEnd"/>
      <w:r>
        <w:t>) und Einrichtungen zur Unterstützung von kommerziellen oder nichtkommerziellen Diensten großer gesellschaftlicher Bedeutung zugewiesen.</w:t>
      </w:r>
    </w:p>
    <w:p w14:paraId="6EF566E6" w14:textId="77777777" w:rsidR="00E81989" w:rsidRPr="000470C3" w:rsidRDefault="00E81989" w:rsidP="00E81989">
      <w:pPr>
        <w:rPr>
          <w:rFonts w:cs="Tahoma"/>
        </w:rPr>
      </w:pPr>
      <w:r>
        <w:t>Falls später neue Einrichtungen die gleiche Anwendung mit der beteiligten zugewiesenen Nummer anbieten wollen, dann ist der Antragsteller verpflichtet, dies unverzüglich zu genehmigen.</w:t>
      </w:r>
    </w:p>
    <w:p w14:paraId="57798276" w14:textId="77777777" w:rsidR="00E81989" w:rsidRPr="000470C3" w:rsidRDefault="00E81989" w:rsidP="00E81989">
      <w:pPr>
        <w:rPr>
          <w:rFonts w:cs="Tahoma"/>
        </w:rPr>
      </w:pPr>
      <w:r>
        <w:t>Der Antragsteller ist verpflichtet, dafür zu sorgen, dass der Endnutzertarif eines Anrufs an eine 17xx- oder 18xx-Nummer nie höher als der normale Endnutzertarif, den die Teilnehmer von Ihren Betreibern für ein Standardgespräch mit einer belgischen geografischen Nummer angerechnet bekommen, ist.</w:t>
      </w:r>
    </w:p>
    <w:p w14:paraId="6B8EBAE9" w14:textId="77777777" w:rsidR="00E81989" w:rsidRPr="000470C3" w:rsidRDefault="00E81989" w:rsidP="00E81989">
      <w:pPr>
        <w:rPr>
          <w:rFonts w:cs="Tahoma"/>
        </w:rPr>
      </w:pPr>
      <w:r>
        <w:t xml:space="preserve">Der Antragsteller kann diese Kurznummern auch für SMS- und MMS-Dienste benutzen, falls dies beim Antrag erwähnt wird. </w:t>
      </w:r>
    </w:p>
    <w:p w14:paraId="5DA578E0" w14:textId="77777777" w:rsidR="00E81989" w:rsidRPr="000470C3" w:rsidRDefault="00E81989" w:rsidP="00E81989">
      <w:pPr>
        <w:rPr>
          <w:rFonts w:cs="Tahoma"/>
        </w:rPr>
      </w:pPr>
      <w:r>
        <w:t>Das Datum der Inbetriebnahme dieser Nummern muss dem BIPT mindestens drei Wochen vor der Inbetriebnahme mitgeteilt werden.</w:t>
      </w:r>
    </w:p>
    <w:p w14:paraId="301B0982" w14:textId="77777777" w:rsidR="00E81989" w:rsidRPr="000470C3" w:rsidRDefault="00E81989" w:rsidP="00FD2A86">
      <w:pPr>
        <w:pStyle w:val="Kop11"/>
        <w:rPr>
          <w:rFonts w:cs="Tahoma"/>
        </w:rPr>
      </w:pPr>
      <w:r>
        <w:t>Inhaltliche Information</w:t>
      </w:r>
    </w:p>
    <w:p w14:paraId="18489BCB" w14:textId="77777777" w:rsidR="00E81989" w:rsidRPr="000470C3" w:rsidRDefault="00E81989" w:rsidP="00E81989">
      <w:pPr>
        <w:rPr>
          <w:rFonts w:cs="Tahoma"/>
        </w:rPr>
      </w:pPr>
      <w:r>
        <w:t xml:space="preserve">Um dem BIPT zu ermöglichen, die Untersuchung gemäß den Kriterien des dritten Absatzes des Artikels 10 des Königlichen Erlasses vom 27. April 2007 über die Verwaltung des nationalen Nummernraums und die Erteilung und den Entzug der Nutzungsrechte für Nummern (BS 28. Juni 2007) durchzuführen, stellt der Antragsteller kostenfrei die folgenden Informationen, die als vertraulich betrachtet werden </w:t>
      </w:r>
      <w:proofErr w:type="spellStart"/>
      <w:r>
        <w:t>werden</w:t>
      </w:r>
      <w:proofErr w:type="spellEnd"/>
      <w:r>
        <w:t xml:space="preserve">, zur Verfügung (falls ein Antrag von einer </w:t>
      </w:r>
      <w:proofErr w:type="spellStart"/>
      <w:r>
        <w:t>VoG</w:t>
      </w:r>
      <w:proofErr w:type="spellEnd"/>
      <w:r>
        <w:t xml:space="preserve"> oder Einrichtung gestellt wird, bitte die Satzung zufügen):</w:t>
      </w:r>
    </w:p>
    <w:p w14:paraId="348D6CE0" w14:textId="77777777" w:rsidR="000828EC" w:rsidRPr="000470C3" w:rsidRDefault="000828EC" w:rsidP="009E1ED8">
      <w:pPr>
        <w:pStyle w:val="Kop22"/>
        <w:rPr>
          <w:rFonts w:cs="Tahoma"/>
        </w:rPr>
      </w:pPr>
      <w:r>
        <w:t>die erwünschte Nummer</w:t>
      </w:r>
    </w:p>
    <w:sdt>
      <w:sdtPr>
        <w:rPr>
          <w:rFonts w:cs="Tahoma"/>
        </w:rPr>
        <w:id w:val="-954636135"/>
        <w:placeholder>
          <w:docPart w:val="D671F3180855475D8FF4FD0D3B33F62D"/>
        </w:placeholder>
        <w:showingPlcHdr/>
        <w:text/>
      </w:sdtPr>
      <w:sdtContent>
        <w:p w14:paraId="309694B5" w14:textId="77777777" w:rsidR="004F483D" w:rsidRPr="000470C3" w:rsidRDefault="004F483D" w:rsidP="00FB1079">
          <w:pPr>
            <w:ind w:left="576" w:hanging="9"/>
            <w:rPr>
              <w:rFonts w:cs="Tahoma"/>
            </w:rPr>
          </w:pPr>
          <w:r>
            <w:rPr>
              <w:rStyle w:val="Textedelespacerserv"/>
            </w:rPr>
            <w:t>Klicken Sie, um Text einzugeben.</w:t>
          </w:r>
        </w:p>
      </w:sdtContent>
    </w:sdt>
    <w:p w14:paraId="1BD3BA99" w14:textId="77777777" w:rsidR="000828EC" w:rsidRPr="000470C3" w:rsidRDefault="000828EC" w:rsidP="00FB1079">
      <w:pPr>
        <w:ind w:left="576" w:hanging="9"/>
        <w:rPr>
          <w:rFonts w:cs="Tahoma"/>
        </w:rPr>
      </w:pPr>
      <w:r>
        <w:t xml:space="preserve">Eine Übersicht über alle freie, reservierte und zugeteilte Nummernkapazität findet sich auf der Website des Instituts: </w:t>
      </w:r>
      <w:hyperlink r:id="rId9" w:history="1">
        <w:r>
          <w:rPr>
            <w:rStyle w:val="Lienhypertexte"/>
          </w:rPr>
          <w:t>https://www.bipt.be/betreiber/veroffentlichung/datenbank-der-reservierten-und-zugewiesenen-nummern</w:t>
        </w:r>
      </w:hyperlink>
      <w:r>
        <w:t>. Falls es Ihnen egal ist, welche Nummer Sie bekommen, bitte erwähnen Sie dies.</w:t>
      </w:r>
    </w:p>
    <w:p w14:paraId="24AA4711" w14:textId="77777777" w:rsidR="000828EC" w:rsidRPr="000470C3" w:rsidRDefault="000828EC" w:rsidP="009E1ED8">
      <w:pPr>
        <w:pStyle w:val="Kop22"/>
        <w:rPr>
          <w:rFonts w:cs="Tahoma"/>
        </w:rPr>
      </w:pPr>
      <w:r>
        <w:t>eine ausführliche Beschreibung der Dienstleistung/Anwendung, die diese Nummer benutzen wird</w:t>
      </w:r>
    </w:p>
    <w:sdt>
      <w:sdtPr>
        <w:rPr>
          <w:rFonts w:cs="Tahoma"/>
        </w:rPr>
        <w:id w:val="243158409"/>
        <w:placeholder>
          <w:docPart w:val="A7681572771C4FCABA7D59C9399317D5"/>
        </w:placeholder>
        <w:text w:multiLine="1"/>
      </w:sdtPr>
      <w:sdtContent>
        <w:p w14:paraId="33751598" w14:textId="77777777" w:rsidR="00803C44" w:rsidRPr="000470C3" w:rsidRDefault="00487779" w:rsidP="00FB1079">
          <w:pPr>
            <w:ind w:left="576" w:hanging="576"/>
            <w:rPr>
              <w:rFonts w:cs="Tahoma"/>
            </w:rPr>
          </w:pPr>
          <w:r>
            <w:br/>
          </w:r>
          <w:r>
            <w:br/>
          </w:r>
          <w:r>
            <w:br/>
          </w:r>
        </w:p>
      </w:sdtContent>
    </w:sdt>
    <w:p w14:paraId="2DCA2776" w14:textId="77777777" w:rsidR="000828EC" w:rsidRPr="000470C3" w:rsidRDefault="000828EC" w:rsidP="009E1ED8">
      <w:pPr>
        <w:pStyle w:val="Kop22"/>
        <w:rPr>
          <w:rFonts w:cs="Tahoma"/>
        </w:rPr>
      </w:pPr>
      <w:r>
        <w:t>Welche Tarifierungsprinzipien werden Sie für die Endnutzer benutzen?</w:t>
      </w:r>
    </w:p>
    <w:sdt>
      <w:sdtPr>
        <w:rPr>
          <w:rFonts w:cs="Tahoma"/>
        </w:rPr>
        <w:id w:val="-1184426644"/>
        <w:placeholder>
          <w:docPart w:val="926F27C73D97468D90EB961ACE38DA1F"/>
        </w:placeholder>
        <w:showingPlcHdr/>
        <w:text/>
      </w:sdtPr>
      <w:sdtContent>
        <w:p w14:paraId="3F589908" w14:textId="77777777" w:rsidR="004F483D" w:rsidRPr="000470C3" w:rsidRDefault="004F483D" w:rsidP="00DB38CD">
          <w:pPr>
            <w:ind w:left="709"/>
            <w:rPr>
              <w:rFonts w:cs="Tahoma"/>
            </w:rPr>
          </w:pPr>
          <w:r>
            <w:rPr>
              <w:rStyle w:val="Textedelespacerserv"/>
            </w:rPr>
            <w:t>Klicken Sie, um Text einzugeben.</w:t>
          </w:r>
        </w:p>
      </w:sdtContent>
    </w:sdt>
    <w:p w14:paraId="44F3A677" w14:textId="77777777" w:rsidR="00803C44" w:rsidRPr="000470C3" w:rsidRDefault="00803C44" w:rsidP="009E1ED8">
      <w:pPr>
        <w:rPr>
          <w:rFonts w:cs="Tahoma"/>
        </w:rPr>
      </w:pPr>
    </w:p>
    <w:p w14:paraId="524605E9" w14:textId="77777777" w:rsidR="000828EC" w:rsidRPr="000470C3" w:rsidRDefault="000828EC" w:rsidP="009E1ED8">
      <w:pPr>
        <w:pStyle w:val="Kop22"/>
        <w:rPr>
          <w:rFonts w:cs="Tahoma"/>
        </w:rPr>
      </w:pPr>
      <w:r>
        <w:t>Wollen Sie die reservierte Kurznummer auch für SMS-Dienste reservieren?</w:t>
      </w:r>
    </w:p>
    <w:sdt>
      <w:sdtPr>
        <w:rPr>
          <w:rFonts w:cs="Tahoma"/>
        </w:rPr>
        <w:id w:val="-649052713"/>
        <w:placeholder>
          <w:docPart w:val="19618C3BC3E243FCB1C4A6E9864705D3"/>
        </w:placeholder>
        <w:showingPlcHdr/>
        <w:text/>
      </w:sdtPr>
      <w:sdtContent>
        <w:p w14:paraId="635D9DF3" w14:textId="77777777" w:rsidR="004F483D" w:rsidRPr="000470C3" w:rsidRDefault="004F483D" w:rsidP="00DB38CD">
          <w:pPr>
            <w:ind w:left="567"/>
            <w:rPr>
              <w:rFonts w:cs="Tahoma"/>
            </w:rPr>
          </w:pPr>
          <w:r>
            <w:rPr>
              <w:rStyle w:val="Textedelespacerserv"/>
            </w:rPr>
            <w:t>Klicken Sie, um Text einzugeben.</w:t>
          </w:r>
        </w:p>
      </w:sdtContent>
    </w:sdt>
    <w:p w14:paraId="1981591C" w14:textId="77777777" w:rsidR="000828EC" w:rsidRPr="000470C3" w:rsidRDefault="000828EC" w:rsidP="00FD2A86">
      <w:pPr>
        <w:pStyle w:val="Kop11"/>
        <w:rPr>
          <w:rFonts w:cs="Tahoma"/>
        </w:rPr>
      </w:pPr>
      <w:r>
        <w:lastRenderedPageBreak/>
        <w:t>Unterzeichnung durch den Mandatar</w:t>
      </w:r>
    </w:p>
    <w:p w14:paraId="124434E2" w14:textId="77777777" w:rsidR="000828EC" w:rsidRPr="000470C3" w:rsidRDefault="000828EC" w:rsidP="00296B03">
      <w:pPr>
        <w:rPr>
          <w:rFonts w:cs="Tahoma"/>
        </w:rPr>
      </w:pPr>
      <w:r>
        <w:t>Der Unterzeichnete, Antragsteller der Kurznummer, erklärt über ein Mandat zur Vertretung einer juristischen Person zu verfügen und verpflichtet sich dazu, das BIPT unmittelbar von jeder Änderung, wodurch die im Antrag gegebene Beschreibung nicht mehr der Wirklichkeit entsprechen würde, sowie jeder Einstellung der Tätigkeiten zu benachrichtigen. Der Unterzeichnete erklärt, alle Daten auf den vorigen Seiten richtig, vollständig und wahrheitsgetreu ausgefüllt zu haben.</w:t>
      </w:r>
    </w:p>
    <w:p w14:paraId="5DAD6DEF" w14:textId="77777777" w:rsidR="002859FC" w:rsidRPr="000470C3" w:rsidRDefault="002859FC" w:rsidP="00296B03">
      <w:pPr>
        <w:ind w:left="2268" w:hanging="2126"/>
        <w:rPr>
          <w:rFonts w:cs="Tahoma"/>
        </w:rPr>
      </w:pPr>
    </w:p>
    <w:p w14:paraId="615F4DA1" w14:textId="77777777" w:rsidR="002859FC" w:rsidRPr="000470C3" w:rsidRDefault="002859FC" w:rsidP="00296B03">
      <w:pPr>
        <w:ind w:left="1985" w:hanging="1985"/>
        <w:rPr>
          <w:rFonts w:cs="Tahoma"/>
        </w:rPr>
      </w:pPr>
      <w:r>
        <w:t>Ort und Datum:</w:t>
      </w:r>
      <w:r>
        <w:tab/>
      </w:r>
      <w:sdt>
        <w:sdtPr>
          <w:rPr>
            <w:rFonts w:cs="Tahoma"/>
          </w:rPr>
          <w:id w:val="-1887862937"/>
          <w:placeholder>
            <w:docPart w:val="17ABC0ADA41D4DD49521B91AA9AE72F9"/>
          </w:placeholder>
          <w:showingPlcHdr/>
          <w:text/>
        </w:sdtPr>
        <w:sdtContent>
          <w:r>
            <w:rPr>
              <w:rStyle w:val="Textedelespacerserv"/>
            </w:rPr>
            <w:t>Klicken Sie, um Text einzugeben.</w:t>
          </w:r>
        </w:sdtContent>
      </w:sdt>
      <w:sdt>
        <w:sdtPr>
          <w:rPr>
            <w:rFonts w:cs="Tahoma"/>
          </w:rPr>
          <w:id w:val="-502741562"/>
          <w:placeholder>
            <w:docPart w:val="5DB1128587044E5BBDB7C2CA0D1EBE2A"/>
          </w:placeholder>
          <w:showingPlcHdr/>
          <w:date>
            <w:dateFormat w:val="d/MM/yyyy"/>
            <w:lid w:val="de-DE"/>
            <w:storeMappedDataAs w:val="dateTime"/>
            <w:calendar w:val="gregorian"/>
          </w:date>
        </w:sdtPr>
        <w:sdtContent>
          <w:r>
            <w:rPr>
              <w:rStyle w:val="Textedelespacerserv"/>
            </w:rPr>
            <w:t>Klicken Sie, um ein Datum einzugeben.</w:t>
          </w:r>
        </w:sdtContent>
      </w:sdt>
    </w:p>
    <w:p w14:paraId="2031F13B" w14:textId="77777777" w:rsidR="002859FC" w:rsidRPr="000470C3" w:rsidRDefault="002859FC" w:rsidP="00296B03">
      <w:pPr>
        <w:ind w:left="1985" w:hanging="1985"/>
        <w:rPr>
          <w:rFonts w:cs="Tahoma"/>
        </w:rPr>
      </w:pPr>
      <w:r>
        <w:t>Name:</w:t>
      </w:r>
      <w:r>
        <w:tab/>
      </w:r>
      <w:sdt>
        <w:sdtPr>
          <w:rPr>
            <w:rFonts w:cs="Tahoma"/>
          </w:rPr>
          <w:id w:val="-1811626124"/>
          <w:placeholder>
            <w:docPart w:val="17ABC0ADA41D4DD49521B91AA9AE72F9"/>
          </w:placeholder>
          <w:showingPlcHdr/>
          <w:text/>
        </w:sdtPr>
        <w:sdtContent>
          <w:r>
            <w:rPr>
              <w:rStyle w:val="Textedelespacerserv"/>
            </w:rPr>
            <w:t>Klicken Sie, um Text einzugeben.</w:t>
          </w:r>
        </w:sdtContent>
      </w:sdt>
    </w:p>
    <w:p w14:paraId="370032CF" w14:textId="77777777" w:rsidR="002859FC" w:rsidRPr="000470C3" w:rsidRDefault="002859FC" w:rsidP="00296B03">
      <w:pPr>
        <w:ind w:left="1985" w:hanging="1985"/>
        <w:rPr>
          <w:rFonts w:cs="Tahoma"/>
        </w:rPr>
      </w:pPr>
      <w:r>
        <w:t>Funktion:</w:t>
      </w:r>
      <w:r>
        <w:tab/>
      </w:r>
      <w:sdt>
        <w:sdtPr>
          <w:rPr>
            <w:rFonts w:cs="Tahoma"/>
          </w:rPr>
          <w:id w:val="377515997"/>
          <w:placeholder>
            <w:docPart w:val="17ABC0ADA41D4DD49521B91AA9AE72F9"/>
          </w:placeholder>
          <w:showingPlcHdr/>
          <w:text/>
        </w:sdtPr>
        <w:sdtContent>
          <w:r>
            <w:rPr>
              <w:rStyle w:val="Textedelespacerserv"/>
            </w:rPr>
            <w:t>Klicken Sie, um Text einzugeben.</w:t>
          </w:r>
        </w:sdtContent>
      </w:sdt>
    </w:p>
    <w:p w14:paraId="1DAA08E4" w14:textId="77777777" w:rsidR="002859FC" w:rsidRPr="000470C3" w:rsidRDefault="002859FC" w:rsidP="00296B03">
      <w:pPr>
        <w:ind w:left="1985" w:hanging="1985"/>
        <w:rPr>
          <w:rFonts w:cs="Tahoma"/>
        </w:rPr>
      </w:pPr>
      <w:r>
        <w:t>Unterschrift:</w:t>
      </w:r>
    </w:p>
    <w:p w14:paraId="1F23D691" w14:textId="77777777" w:rsidR="002859FC" w:rsidRDefault="00296B03" w:rsidP="00296B03">
      <w:pPr>
        <w:ind w:left="1985" w:hanging="1985"/>
        <w:rPr>
          <w:rFonts w:cs="Tahoma"/>
        </w:rPr>
      </w:pPr>
      <w:r>
        <w:t xml:space="preserve"> </w:t>
      </w:r>
      <w:r>
        <w:tab/>
      </w:r>
      <w:r w:rsidR="00000000">
        <w:pict w14:anchorId="243ECE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igne de signature, Non signé" style="width:192pt;height:96pt">
            <v:imagedata r:id="rId10" o:title=""/>
            <o:lock v:ext="edit" ungrouping="t" rotation="t" cropping="t" verticies="t" text="t" grouping="t"/>
            <o:signatureline v:ext="edit" id="{ABF015FB-973A-4F44-968B-E8DBDEDF512D}" provid="{00000000-0000-0000-0000-000000000000}" issignatureline="t"/>
          </v:shape>
        </w:pict>
      </w:r>
    </w:p>
    <w:p w14:paraId="3CEB33F2" w14:textId="77777777" w:rsidR="00462B16" w:rsidRDefault="00462B16" w:rsidP="00296B03">
      <w:pPr>
        <w:ind w:left="1985" w:hanging="1985"/>
        <w:rPr>
          <w:rFonts w:cs="Tahoma"/>
        </w:rPr>
      </w:pPr>
    </w:p>
    <w:p w14:paraId="26349864" w14:textId="77777777" w:rsidR="00462B16" w:rsidRDefault="00462B16" w:rsidP="00296B03">
      <w:pPr>
        <w:ind w:left="1985" w:hanging="1985"/>
        <w:rPr>
          <w:rFonts w:cs="Tahoma"/>
        </w:rPr>
      </w:pPr>
    </w:p>
    <w:p w14:paraId="4AC70720" w14:textId="77777777" w:rsidR="00462B16" w:rsidRDefault="00462B16" w:rsidP="00296B03">
      <w:pPr>
        <w:ind w:left="1985" w:hanging="1985"/>
        <w:rPr>
          <w:rFonts w:cs="Tahoma"/>
        </w:rPr>
      </w:pPr>
    </w:p>
    <w:p w14:paraId="50692573" w14:textId="77777777" w:rsidR="00462B16" w:rsidRDefault="00462B16" w:rsidP="00296B03">
      <w:pPr>
        <w:ind w:left="1985" w:hanging="1985"/>
        <w:rPr>
          <w:rFonts w:cs="Tahoma"/>
        </w:rPr>
      </w:pPr>
    </w:p>
    <w:p w14:paraId="6CCE89E9" w14:textId="77777777" w:rsidR="002E3030" w:rsidRDefault="002E3030" w:rsidP="00296B03">
      <w:pPr>
        <w:ind w:left="1985" w:hanging="1985"/>
        <w:rPr>
          <w:rFonts w:cs="Tahoma"/>
        </w:rPr>
      </w:pPr>
    </w:p>
    <w:p w14:paraId="4A8DA761" w14:textId="77777777" w:rsidR="002E3030" w:rsidRDefault="002E3030" w:rsidP="00296B03">
      <w:pPr>
        <w:ind w:left="1985" w:hanging="1985"/>
        <w:rPr>
          <w:rFonts w:cs="Tahoma"/>
        </w:rPr>
      </w:pPr>
    </w:p>
    <w:p w14:paraId="375B1845" w14:textId="77777777" w:rsidR="00462B16" w:rsidRDefault="00462B16" w:rsidP="00296B03">
      <w:pPr>
        <w:ind w:left="1985" w:hanging="1985"/>
        <w:rPr>
          <w:rFonts w:cs="Tahoma"/>
        </w:rPr>
      </w:pPr>
    </w:p>
    <w:p w14:paraId="3CBED55A" w14:textId="77777777" w:rsidR="00462B16" w:rsidRPr="002E3030" w:rsidRDefault="002E3030" w:rsidP="002E3030">
      <w:pPr>
        <w:rPr>
          <w:rFonts w:cs="Tahoma"/>
          <w:color w:val="808080" w:themeColor="background1" w:themeShade="80"/>
          <w:sz w:val="16"/>
          <w:szCs w:val="16"/>
        </w:rPr>
      </w:pPr>
      <w:r>
        <w:rPr>
          <w:color w:val="808080" w:themeColor="background1" w:themeShade="80"/>
          <w:sz w:val="16"/>
        </w:rPr>
        <w:t>Sie haben Recht auf Zugang zu Ihren personenbezogenen Daten und um die Änderung, Entfernung oder Einschränkung der Bearbeitung davon zu bitten.   Zudem haben Sie das Recht, der Bearbeitung Ihrer personenbezogenen Daten zu widersetzen und um die Übertragbarkeit davon zu bitten. Wenn die Bearbeitung Ihrer personenbezogenen Daten auf Ihrer Genehmigung beruht, dann haben Sie auch das Recht, diese Genehmigung zurückzuziehen. Dies wird jedoch die Bearbeitung Ihrer personenbezogenen Daten, die vor dem Zurückziehen Ihrer Genehmigung vorgenommen wurde, nicht beeinflussen. Siehe unsere Datenschutzerklärung auf www.bipt.be.</w:t>
      </w:r>
    </w:p>
    <w:p w14:paraId="000B9FB6" w14:textId="77777777" w:rsidR="002E3030" w:rsidRPr="000470C3" w:rsidRDefault="002E3030" w:rsidP="002E3030">
      <w:pPr>
        <w:rPr>
          <w:rFonts w:cs="Tahoma"/>
        </w:rPr>
      </w:pPr>
    </w:p>
    <w:sectPr w:rsidR="002E3030" w:rsidRPr="000470C3" w:rsidSect="009E6140">
      <w:headerReference w:type="default" r:id="rId11"/>
      <w:footerReference w:type="default" r:id="rId12"/>
      <w:pgSz w:w="11906" w:h="16838"/>
      <w:pgMar w:top="1985"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3A283" w14:textId="77777777" w:rsidR="00BC482C" w:rsidRDefault="00BC482C" w:rsidP="00071D21">
      <w:pPr>
        <w:spacing w:after="0" w:line="240" w:lineRule="auto"/>
      </w:pPr>
      <w:r>
        <w:separator/>
      </w:r>
    </w:p>
  </w:endnote>
  <w:endnote w:type="continuationSeparator" w:id="0">
    <w:p w14:paraId="503FC8F5" w14:textId="77777777" w:rsidR="00BC482C" w:rsidRDefault="00BC482C" w:rsidP="00071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B7BA2" w14:textId="77777777" w:rsidR="00927069" w:rsidRPr="00934DBA" w:rsidRDefault="00927069" w:rsidP="00927069">
    <w:pPr>
      <w:pStyle w:val="Pieddepage"/>
      <w:rPr>
        <w:b/>
        <w:color w:val="292A81"/>
        <w:sz w:val="16"/>
      </w:rPr>
    </w:pPr>
    <w:r>
      <w:rPr>
        <w:b/>
        <w:color w:val="292A81"/>
        <w:sz w:val="16"/>
      </w:rPr>
      <w:t>Belgisches Institut für Postdienste und Telekommunikation</w:t>
    </w:r>
  </w:p>
  <w:p w14:paraId="2E42D3D0" w14:textId="77777777" w:rsidR="00927069" w:rsidRPr="00934DBA" w:rsidRDefault="00927069" w:rsidP="00927069">
    <w:pPr>
      <w:pStyle w:val="Pieddepage"/>
      <w:rPr>
        <w:color w:val="292A81"/>
        <w:sz w:val="16"/>
      </w:rPr>
    </w:pPr>
    <w:r>
      <w:rPr>
        <w:color w:val="292A81"/>
        <w:sz w:val="16"/>
      </w:rPr>
      <w:t>Dienst Nummerierung | Boulevard du Roi Albert II 32 Postfach 10 | 1000 Brüssel</w:t>
    </w:r>
  </w:p>
  <w:p w14:paraId="54C4A3DC" w14:textId="77777777" w:rsidR="00927069" w:rsidRPr="00662AF0" w:rsidRDefault="00662AF0" w:rsidP="00934DBA">
    <w:pPr>
      <w:pStyle w:val="Pieddepage"/>
      <w:tabs>
        <w:tab w:val="clear" w:pos="4536"/>
      </w:tabs>
      <w:rPr>
        <w:color w:val="292A81"/>
        <w:sz w:val="16"/>
      </w:rPr>
    </w:pPr>
    <w:r>
      <w:rPr>
        <w:b/>
        <w:color w:val="292A81"/>
        <w:sz w:val="16"/>
      </w:rPr>
      <w:t>T</w:t>
    </w:r>
    <w:r>
      <w:rPr>
        <w:color w:val="292A81"/>
        <w:sz w:val="16"/>
      </w:rPr>
      <w:t xml:space="preserve"> +32 2 226 88 88| </w:t>
    </w:r>
    <w:r>
      <w:rPr>
        <w:b/>
        <w:color w:val="292A81"/>
        <w:sz w:val="16"/>
      </w:rPr>
      <w:t>E</w:t>
    </w:r>
    <w:r>
      <w:rPr>
        <w:color w:val="292A81"/>
        <w:sz w:val="16"/>
      </w:rPr>
      <w:t xml:space="preserve"> numbering@bipt.be | </w:t>
    </w:r>
    <w:r>
      <w:rPr>
        <w:b/>
        <w:color w:val="292A81"/>
        <w:sz w:val="16"/>
      </w:rPr>
      <w:t>www.bipt.be</w:t>
    </w:r>
    <w:r>
      <w:rPr>
        <w:color w:val="292A81"/>
        <w:sz w:val="16"/>
      </w:rPr>
      <w:tab/>
      <w:t xml:space="preserve">Seite </w:t>
    </w:r>
    <w:r w:rsidR="000F0744" w:rsidRPr="000F0744">
      <w:rPr>
        <w:b/>
        <w:color w:val="292A81"/>
        <w:sz w:val="16"/>
      </w:rPr>
      <w:fldChar w:fldCharType="begin"/>
    </w:r>
    <w:r w:rsidR="000F0744" w:rsidRPr="00662AF0">
      <w:rPr>
        <w:b/>
        <w:color w:val="292A81"/>
        <w:sz w:val="16"/>
      </w:rPr>
      <w:instrText>PAGE  \* Arabic  \* MERGEFORMAT</w:instrText>
    </w:r>
    <w:r w:rsidR="000F0744" w:rsidRPr="000F0744">
      <w:rPr>
        <w:b/>
        <w:color w:val="292A81"/>
        <w:sz w:val="16"/>
      </w:rPr>
      <w:fldChar w:fldCharType="separate"/>
    </w:r>
    <w:r w:rsidR="000F0744" w:rsidRPr="00662AF0">
      <w:rPr>
        <w:b/>
        <w:color w:val="292A81"/>
        <w:sz w:val="16"/>
      </w:rPr>
      <w:t>1</w:t>
    </w:r>
    <w:r w:rsidR="000F0744" w:rsidRPr="000F0744">
      <w:rPr>
        <w:b/>
        <w:color w:val="292A81"/>
        <w:sz w:val="16"/>
      </w:rPr>
      <w:fldChar w:fldCharType="end"/>
    </w:r>
    <w:r>
      <w:rPr>
        <w:color w:val="292A81"/>
        <w:sz w:val="16"/>
      </w:rPr>
      <w:t xml:space="preserve"> von </w:t>
    </w:r>
    <w:r w:rsidR="000F0744" w:rsidRPr="000F0744">
      <w:rPr>
        <w:b/>
        <w:color w:val="292A81"/>
        <w:sz w:val="16"/>
      </w:rPr>
      <w:fldChar w:fldCharType="begin"/>
    </w:r>
    <w:r w:rsidR="000F0744" w:rsidRPr="00662AF0">
      <w:rPr>
        <w:b/>
        <w:color w:val="292A81"/>
        <w:sz w:val="16"/>
      </w:rPr>
      <w:instrText>NUMPAGES  \* Arabic  \* MERGEFORMAT</w:instrText>
    </w:r>
    <w:r w:rsidR="000F0744" w:rsidRPr="000F0744">
      <w:rPr>
        <w:b/>
        <w:color w:val="292A81"/>
        <w:sz w:val="16"/>
      </w:rPr>
      <w:fldChar w:fldCharType="separate"/>
    </w:r>
    <w:r w:rsidR="000F0744" w:rsidRPr="00662AF0">
      <w:rPr>
        <w:b/>
        <w:color w:val="292A81"/>
        <w:sz w:val="16"/>
      </w:rPr>
      <w:t>2</w:t>
    </w:r>
    <w:r w:rsidR="000F0744" w:rsidRPr="000F0744">
      <w:rPr>
        <w:b/>
        <w:color w:val="292A81"/>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93FC3" w14:textId="77777777" w:rsidR="00BC482C" w:rsidRDefault="00BC482C" w:rsidP="00071D21">
      <w:pPr>
        <w:spacing w:after="0" w:line="240" w:lineRule="auto"/>
      </w:pPr>
      <w:r>
        <w:separator/>
      </w:r>
    </w:p>
  </w:footnote>
  <w:footnote w:type="continuationSeparator" w:id="0">
    <w:p w14:paraId="4B55ED55" w14:textId="77777777" w:rsidR="00BC482C" w:rsidRDefault="00BC482C" w:rsidP="00071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BCB0" w14:textId="77777777" w:rsidR="00071D21" w:rsidRDefault="008C0A01" w:rsidP="00071D21">
    <w:pPr>
      <w:pStyle w:val="En-tte"/>
      <w:tabs>
        <w:tab w:val="clear" w:pos="9072"/>
      </w:tabs>
      <w:spacing w:line="360" w:lineRule="auto"/>
    </w:pPr>
    <w:r>
      <w:rPr>
        <w:noProof/>
        <w:sz w:val="48"/>
      </w:rPr>
      <w:drawing>
        <wp:anchor distT="0" distB="0" distL="114300" distR="114300" simplePos="0" relativeHeight="251662336" behindDoc="1" locked="0" layoutInCell="1" allowOverlap="1" wp14:anchorId="243ECE10" wp14:editId="6A1C35E6">
          <wp:simplePos x="0" y="0"/>
          <wp:positionH relativeFrom="page">
            <wp:posOffset>12700</wp:posOffset>
          </wp:positionH>
          <wp:positionV relativeFrom="page">
            <wp:posOffset>8890</wp:posOffset>
          </wp:positionV>
          <wp:extent cx="1931035" cy="1295400"/>
          <wp:effectExtent l="0" t="0" r="0"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BIPT_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1035" cy="1295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243ECE0E" wp14:editId="48EE1215">
              <wp:simplePos x="0" y="0"/>
              <wp:positionH relativeFrom="column">
                <wp:posOffset>1362075</wp:posOffset>
              </wp:positionH>
              <wp:positionV relativeFrom="paragraph">
                <wp:posOffset>45720</wp:posOffset>
              </wp:positionV>
              <wp:extent cx="4392930" cy="609600"/>
              <wp:effectExtent l="0" t="0" r="762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2930" cy="609600"/>
                      </a:xfrm>
                      <a:prstGeom prst="roundRect">
                        <a:avLst>
                          <a:gd name="adj" fmla="val 0"/>
                        </a:avLst>
                      </a:prstGeom>
                      <a:noFill/>
                      <a:ln w="9525">
                        <a:noFill/>
                        <a:miter lim="800000"/>
                        <a:headEnd/>
                        <a:tailEnd/>
                      </a:ln>
                    </wps:spPr>
                    <wps:txbx>
                      <w:txbxContent>
                        <w:p w14:paraId="199E5A80" w14:textId="77777777" w:rsidR="000828EC" w:rsidRPr="000828EC" w:rsidRDefault="000828EC" w:rsidP="000828EC">
                          <w:pPr>
                            <w:jc w:val="right"/>
                            <w:rPr>
                              <w:rFonts w:eastAsia="Times New Roman" w:cs="Times New Roman"/>
                              <w:color w:val="292A81"/>
                              <w:spacing w:val="-10"/>
                              <w:kern w:val="28"/>
                              <w:sz w:val="28"/>
                              <w:szCs w:val="56"/>
                            </w:rPr>
                          </w:pPr>
                          <w:r>
                            <w:rPr>
                              <w:color w:val="292A81"/>
                              <w:sz w:val="28"/>
                            </w:rPr>
                            <w:t>Antrag auf Kurznummern des Typs 17xx und 18xx für Dienste großer gesellschaftlicher Bedeutung</w:t>
                          </w:r>
                        </w:p>
                        <w:p w14:paraId="6B0297B8" w14:textId="77777777" w:rsidR="00071D21" w:rsidRPr="000828EC" w:rsidRDefault="00071D21" w:rsidP="00071D21">
                          <w:pPr>
                            <w:jc w:val="right"/>
                            <w:rPr>
                              <w:sz w:val="32"/>
                              <w:lang w:val="nl-NL"/>
                            </w:rPr>
                          </w:pPr>
                        </w:p>
                      </w:txbxContent>
                    </wps:txbx>
                    <wps:bodyPr rot="0" vert="horz" wrap="square" lIns="0" tIns="0" rIns="0" bIns="0" anchor="b" anchorCtr="0">
                      <a:noAutofit/>
                    </wps:bodyPr>
                  </wps:wsp>
                </a:graphicData>
              </a:graphic>
              <wp14:sizeRelH relativeFrom="page">
                <wp14:pctWidth>0</wp14:pctWidth>
              </wp14:sizeRelH>
              <wp14:sizeRelV relativeFrom="page">
                <wp14:pctHeight>0</wp14:pctHeight>
              </wp14:sizeRelV>
            </wp:anchor>
          </w:drawing>
        </mc:Choice>
        <mc:Fallback>
          <w:pict>
            <v:roundrect w14:anchorId="243ECE0E" id="Tekstvak 2" o:spid="_x0000_s1026" style="position:absolute;margin-left:107.25pt;margin-top:3.6pt;width:345.9pt;height: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" filled="f" stroked="f">
              <v:stroke joinstyle="miter"/>
              <v:textbox inset="0,0,0,0">
                <w:txbxContent>
                  <w:p w14:paraId="199E5A80" w14:textId="77777777" w:rsidR="000828EC" w:rsidRPr="000828EC" w:rsidRDefault="000828EC" w:rsidP="000828EC">
                    <w:pPr>
                      <w:jc w:val="right"/>
                      <w:rPr>
                        <w:rFonts w:eastAsia="Times New Roman" w:cs="Times New Roman"/>
                        <w:color w:val="292A81"/>
                        <w:spacing w:val="-10"/>
                        <w:kern w:val="28"/>
                        <w:sz w:val="28"/>
                        <w:szCs w:val="56"/>
                      </w:rPr>
                    </w:pPr>
                    <w:r>
                      <w:rPr>
                        <w:color w:val="292A81"/>
                        <w:sz w:val="28"/>
                      </w:rPr>
                      <w:t>Antrag auf Kurznummern des Typs 17xx und 18xx für Dienste großer gesellschaftlicher Bedeutung</w:t>
                    </w:r>
                  </w:p>
                  <w:p w14:paraId="6B0297B8" w14:textId="77777777" w:rsidR="00071D21" w:rsidRPr="000828EC" w:rsidRDefault="00071D21" w:rsidP="00071D21">
                    <w:pPr>
                      <w:jc w:val="right"/>
                      <w:rPr>
                        <w:sz w:val="32"/>
                        <w:lang w:val="nl-NL"/>
                      </w:rPr>
                    </w:pPr>
                  </w:p>
                </w:txbxContent>
              </v:textbox>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D459C"/>
    <w:multiLevelType w:val="multilevel"/>
    <w:tmpl w:val="20B8AB2C"/>
    <w:lvl w:ilvl="0">
      <w:start w:val="1"/>
      <w:numFmt w:val="decimal"/>
      <w:pStyle w:val="veld"/>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none"/>
      <w:lvlText w:val="%3&gt;"/>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58348EA"/>
    <w:multiLevelType w:val="hybridMultilevel"/>
    <w:tmpl w:val="9380FFF8"/>
    <w:lvl w:ilvl="0" w:tplc="1204919C">
      <w:start w:val="1"/>
      <w:numFmt w:val="decimal"/>
      <w:pStyle w:val="Titre3"/>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61C4832"/>
    <w:multiLevelType w:val="hybridMultilevel"/>
    <w:tmpl w:val="4CA4C2F4"/>
    <w:lvl w:ilvl="0" w:tplc="9D50B7D8">
      <w:start w:val="1"/>
      <w:numFmt w:val="decimal"/>
      <w:lvlText w:val="%1."/>
      <w:lvlJc w:val="left"/>
      <w:pPr>
        <w:ind w:left="1004" w:hanging="360"/>
      </w:pPr>
      <w:rPr>
        <w:rFonts w:hint="default"/>
      </w:rPr>
    </w:lvl>
    <w:lvl w:ilvl="1" w:tplc="9CC82284">
      <w:start w:val="1"/>
      <w:numFmt w:val="decimal"/>
      <w:lvlText w:val="%2."/>
      <w:lvlJc w:val="left"/>
      <w:pPr>
        <w:ind w:left="1724" w:hanging="360"/>
      </w:pPr>
      <w:rPr>
        <w:rFonts w:hint="default"/>
        <w:b w:val="0"/>
        <w:i w:val="0"/>
        <w:color w:val="BFBFBF" w:themeColor="background1" w:themeShade="BF"/>
        <w:sz w:val="16"/>
      </w:rPr>
    </w:lvl>
    <w:lvl w:ilvl="2" w:tplc="9F4A64F4">
      <w:start w:val="1"/>
      <w:numFmt w:val="bullet"/>
      <w:pStyle w:val="Stijl1"/>
      <w:lvlText w:val=""/>
      <w:lvlJc w:val="left"/>
      <w:pPr>
        <w:ind w:left="2444" w:hanging="360"/>
      </w:pPr>
      <w:rPr>
        <w:rFonts w:ascii="Symbol" w:hAnsi="Symbol" w:hint="default"/>
        <w:b w:val="0"/>
        <w:i w:val="0"/>
        <w:color w:val="BFBFBF" w:themeColor="background1" w:themeShade="BF"/>
        <w:sz w:val="16"/>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3" w15:restartNumberingAfterBreak="0">
    <w:nsid w:val="438B7914"/>
    <w:multiLevelType w:val="multilevel"/>
    <w:tmpl w:val="8674A528"/>
    <w:lvl w:ilvl="0">
      <w:start w:val="1"/>
      <w:numFmt w:val="decimal"/>
      <w:pStyle w:val="Kop11"/>
      <w:lvlText w:val="%1"/>
      <w:lvlJc w:val="left"/>
      <w:pPr>
        <w:ind w:left="432" w:hanging="432"/>
      </w:pPr>
    </w:lvl>
    <w:lvl w:ilvl="1">
      <w:start w:val="1"/>
      <w:numFmt w:val="decimal"/>
      <w:lvlText w:val="%1.%2"/>
      <w:lvlJc w:val="left"/>
      <w:pPr>
        <w:ind w:left="576" w:hanging="576"/>
      </w:pPr>
    </w:lvl>
    <w:lvl w:ilvl="2">
      <w:start w:val="1"/>
      <w:numFmt w:val="decimal"/>
      <w:pStyle w:val="Kop31"/>
      <w:lvlText w:val="%1.%2.%3"/>
      <w:lvlJc w:val="left"/>
      <w:pPr>
        <w:ind w:left="720" w:hanging="720"/>
      </w:pPr>
    </w:lvl>
    <w:lvl w:ilvl="3">
      <w:start w:val="1"/>
      <w:numFmt w:val="decimal"/>
      <w:pStyle w:val="Kop41"/>
      <w:lvlText w:val="%1.%2.%3.%4"/>
      <w:lvlJc w:val="left"/>
      <w:pPr>
        <w:ind w:left="864" w:hanging="864"/>
      </w:pPr>
    </w:lvl>
    <w:lvl w:ilvl="4">
      <w:start w:val="1"/>
      <w:numFmt w:val="decimal"/>
      <w:pStyle w:val="Kop51"/>
      <w:lvlText w:val="%1.%2.%3.%4.%5"/>
      <w:lvlJc w:val="left"/>
      <w:pPr>
        <w:ind w:left="1008" w:hanging="1008"/>
      </w:pPr>
    </w:lvl>
    <w:lvl w:ilvl="5">
      <w:start w:val="1"/>
      <w:numFmt w:val="decimal"/>
      <w:pStyle w:val="Kop61"/>
      <w:lvlText w:val="%1.%2.%3.%4.%5.%6"/>
      <w:lvlJc w:val="left"/>
      <w:pPr>
        <w:ind w:left="1152" w:hanging="1152"/>
      </w:pPr>
    </w:lvl>
    <w:lvl w:ilvl="6">
      <w:start w:val="1"/>
      <w:numFmt w:val="decimal"/>
      <w:pStyle w:val="Kop71"/>
      <w:lvlText w:val="%1.%2.%3.%4.%5.%6.%7"/>
      <w:lvlJc w:val="left"/>
      <w:pPr>
        <w:ind w:left="1296" w:hanging="1296"/>
      </w:pPr>
    </w:lvl>
    <w:lvl w:ilvl="7">
      <w:start w:val="1"/>
      <w:numFmt w:val="decimal"/>
      <w:pStyle w:val="Kop81"/>
      <w:lvlText w:val="%1.%2.%3.%4.%5.%6.%7.%8"/>
      <w:lvlJc w:val="left"/>
      <w:pPr>
        <w:ind w:left="1440" w:hanging="1440"/>
      </w:pPr>
    </w:lvl>
    <w:lvl w:ilvl="8">
      <w:start w:val="1"/>
      <w:numFmt w:val="decimal"/>
      <w:pStyle w:val="Kop91"/>
      <w:lvlText w:val="%1.%2.%3.%4.%5.%6.%7.%8.%9"/>
      <w:lvlJc w:val="left"/>
      <w:pPr>
        <w:ind w:left="1584" w:hanging="1584"/>
      </w:pPr>
    </w:lvl>
  </w:abstractNum>
  <w:abstractNum w:abstractNumId="4" w15:restartNumberingAfterBreak="0">
    <w:nsid w:val="4BC6395A"/>
    <w:multiLevelType w:val="multilevel"/>
    <w:tmpl w:val="DF3A51B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none"/>
      <w:lvlText w:val="%3&gt;"/>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C191E77"/>
    <w:multiLevelType w:val="hybridMultilevel"/>
    <w:tmpl w:val="F13AE0D6"/>
    <w:lvl w:ilvl="0" w:tplc="7EEA7C4A">
      <w:start w:val="1"/>
      <w:numFmt w:val="decimal"/>
      <w:pStyle w:val="Paragraphedeliste"/>
      <w:lvlText w:val="%1."/>
      <w:lvlJc w:val="left"/>
      <w:pPr>
        <w:ind w:left="1004"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85C0F50"/>
    <w:multiLevelType w:val="multilevel"/>
    <w:tmpl w:val="4E64CAE6"/>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24471BA"/>
    <w:multiLevelType w:val="multilevel"/>
    <w:tmpl w:val="FC24AB7C"/>
    <w:lvl w:ilvl="0">
      <w:start w:val="1"/>
      <w:numFmt w:val="decimal"/>
      <w:pStyle w:val="Kop12"/>
      <w:lvlText w:val="%1"/>
      <w:lvlJc w:val="left"/>
      <w:pPr>
        <w:ind w:left="432" w:hanging="432"/>
      </w:pPr>
    </w:lvl>
    <w:lvl w:ilvl="1">
      <w:start w:val="1"/>
      <w:numFmt w:val="decimal"/>
      <w:pStyle w:val="Kop22"/>
      <w:lvlText w:val="%1.%2"/>
      <w:lvlJc w:val="left"/>
      <w:pPr>
        <w:ind w:left="576" w:hanging="576"/>
      </w:pPr>
    </w:lvl>
    <w:lvl w:ilvl="2">
      <w:start w:val="1"/>
      <w:numFmt w:val="decimal"/>
      <w:pStyle w:val="Kop32"/>
      <w:lvlText w:val="%1.%2.%3"/>
      <w:lvlJc w:val="left"/>
      <w:pPr>
        <w:ind w:left="720" w:hanging="720"/>
      </w:pPr>
    </w:lvl>
    <w:lvl w:ilvl="3">
      <w:start w:val="1"/>
      <w:numFmt w:val="decimal"/>
      <w:pStyle w:val="Kop42"/>
      <w:lvlText w:val="%1.%2.%3.%4"/>
      <w:lvlJc w:val="left"/>
      <w:pPr>
        <w:ind w:left="864" w:hanging="864"/>
      </w:pPr>
    </w:lvl>
    <w:lvl w:ilvl="4">
      <w:start w:val="1"/>
      <w:numFmt w:val="decimal"/>
      <w:pStyle w:val="Kop52"/>
      <w:lvlText w:val="%1.%2.%3.%4.%5"/>
      <w:lvlJc w:val="left"/>
      <w:pPr>
        <w:ind w:left="1008" w:hanging="1008"/>
      </w:pPr>
    </w:lvl>
    <w:lvl w:ilvl="5">
      <w:start w:val="1"/>
      <w:numFmt w:val="decimal"/>
      <w:pStyle w:val="Kop62"/>
      <w:lvlText w:val="%1.%2.%3.%4.%5.%6"/>
      <w:lvlJc w:val="left"/>
      <w:pPr>
        <w:ind w:left="1152" w:hanging="1152"/>
      </w:pPr>
    </w:lvl>
    <w:lvl w:ilvl="6">
      <w:start w:val="1"/>
      <w:numFmt w:val="decimal"/>
      <w:pStyle w:val="Kop72"/>
      <w:lvlText w:val="%1.%2.%3.%4.%5.%6.%7"/>
      <w:lvlJc w:val="left"/>
      <w:pPr>
        <w:ind w:left="1296" w:hanging="1296"/>
      </w:pPr>
    </w:lvl>
    <w:lvl w:ilvl="7">
      <w:start w:val="1"/>
      <w:numFmt w:val="decimal"/>
      <w:pStyle w:val="Kop82"/>
      <w:lvlText w:val="%1.%2.%3.%4.%5.%6.%7.%8"/>
      <w:lvlJc w:val="left"/>
      <w:pPr>
        <w:ind w:left="1440" w:hanging="1440"/>
      </w:pPr>
    </w:lvl>
    <w:lvl w:ilvl="8">
      <w:start w:val="1"/>
      <w:numFmt w:val="decimal"/>
      <w:pStyle w:val="Kop92"/>
      <w:lvlText w:val="%1.%2.%3.%4.%5.%6.%7.%8.%9"/>
      <w:lvlJc w:val="left"/>
      <w:pPr>
        <w:ind w:left="1584" w:hanging="1584"/>
      </w:pPr>
    </w:lvl>
  </w:abstractNum>
  <w:num w:numId="1" w16cid:durableId="1527980313">
    <w:abstractNumId w:val="2"/>
  </w:num>
  <w:num w:numId="2" w16cid:durableId="629674284">
    <w:abstractNumId w:val="5"/>
  </w:num>
  <w:num w:numId="3" w16cid:durableId="1314725537">
    <w:abstractNumId w:val="0"/>
  </w:num>
  <w:num w:numId="4" w16cid:durableId="914126079">
    <w:abstractNumId w:val="4"/>
  </w:num>
  <w:num w:numId="5" w16cid:durableId="1170221688">
    <w:abstractNumId w:val="6"/>
  </w:num>
  <w:num w:numId="6" w16cid:durableId="1751654954">
    <w:abstractNumId w:val="1"/>
  </w:num>
  <w:num w:numId="7" w16cid:durableId="1595355439">
    <w:abstractNumId w:val="3"/>
  </w:num>
  <w:num w:numId="8" w16cid:durableId="175340623">
    <w:abstractNumId w:val="5"/>
  </w:num>
  <w:num w:numId="9" w16cid:durableId="62727570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D21"/>
    <w:rsid w:val="000008CF"/>
    <w:rsid w:val="00020808"/>
    <w:rsid w:val="00036FC8"/>
    <w:rsid w:val="000470C3"/>
    <w:rsid w:val="00071D21"/>
    <w:rsid w:val="000828EC"/>
    <w:rsid w:val="00082B49"/>
    <w:rsid w:val="000A3D13"/>
    <w:rsid w:val="000B461F"/>
    <w:rsid w:val="000D60C1"/>
    <w:rsid w:val="000E6B10"/>
    <w:rsid w:val="000F0744"/>
    <w:rsid w:val="000F49CC"/>
    <w:rsid w:val="001102B7"/>
    <w:rsid w:val="0011366E"/>
    <w:rsid w:val="00161EAD"/>
    <w:rsid w:val="00197128"/>
    <w:rsid w:val="002221BD"/>
    <w:rsid w:val="00270C6B"/>
    <w:rsid w:val="002859FC"/>
    <w:rsid w:val="002938B3"/>
    <w:rsid w:val="00296B03"/>
    <w:rsid w:val="002D7CFF"/>
    <w:rsid w:val="002E3030"/>
    <w:rsid w:val="002F093A"/>
    <w:rsid w:val="003254CB"/>
    <w:rsid w:val="00332A90"/>
    <w:rsid w:val="0039499B"/>
    <w:rsid w:val="003966CA"/>
    <w:rsid w:val="003A72A9"/>
    <w:rsid w:val="003B38C9"/>
    <w:rsid w:val="003C69E8"/>
    <w:rsid w:val="003F1C09"/>
    <w:rsid w:val="004228D4"/>
    <w:rsid w:val="0045558D"/>
    <w:rsid w:val="00462B16"/>
    <w:rsid w:val="00486514"/>
    <w:rsid w:val="00487779"/>
    <w:rsid w:val="004B3A77"/>
    <w:rsid w:val="004F483D"/>
    <w:rsid w:val="00571746"/>
    <w:rsid w:val="00576EA7"/>
    <w:rsid w:val="00653D61"/>
    <w:rsid w:val="00662AF0"/>
    <w:rsid w:val="006A6FCE"/>
    <w:rsid w:val="006C13C9"/>
    <w:rsid w:val="006C5FA1"/>
    <w:rsid w:val="006D3378"/>
    <w:rsid w:val="006E6B66"/>
    <w:rsid w:val="006F4CF0"/>
    <w:rsid w:val="00725E3E"/>
    <w:rsid w:val="0074079A"/>
    <w:rsid w:val="00746600"/>
    <w:rsid w:val="00777649"/>
    <w:rsid w:val="00782041"/>
    <w:rsid w:val="00791BE6"/>
    <w:rsid w:val="007F147C"/>
    <w:rsid w:val="00803C44"/>
    <w:rsid w:val="008079B2"/>
    <w:rsid w:val="00823FE9"/>
    <w:rsid w:val="008A48EE"/>
    <w:rsid w:val="008A5ACA"/>
    <w:rsid w:val="008B250F"/>
    <w:rsid w:val="008B7935"/>
    <w:rsid w:val="008C0A01"/>
    <w:rsid w:val="008E246C"/>
    <w:rsid w:val="008F78F1"/>
    <w:rsid w:val="00926055"/>
    <w:rsid w:val="00926554"/>
    <w:rsid w:val="00927069"/>
    <w:rsid w:val="00934DBA"/>
    <w:rsid w:val="00941929"/>
    <w:rsid w:val="00956E57"/>
    <w:rsid w:val="00974166"/>
    <w:rsid w:val="009834A2"/>
    <w:rsid w:val="009C6247"/>
    <w:rsid w:val="009D4800"/>
    <w:rsid w:val="009E1ED8"/>
    <w:rsid w:val="009E6140"/>
    <w:rsid w:val="00A641E5"/>
    <w:rsid w:val="00A85306"/>
    <w:rsid w:val="00A907E6"/>
    <w:rsid w:val="00AB6ED6"/>
    <w:rsid w:val="00B35E94"/>
    <w:rsid w:val="00B45459"/>
    <w:rsid w:val="00BA4281"/>
    <w:rsid w:val="00BA70BE"/>
    <w:rsid w:val="00BC482C"/>
    <w:rsid w:val="00BD12A4"/>
    <w:rsid w:val="00C45B34"/>
    <w:rsid w:val="00C47495"/>
    <w:rsid w:val="00C818CE"/>
    <w:rsid w:val="00CC407B"/>
    <w:rsid w:val="00CC4DCC"/>
    <w:rsid w:val="00CD0989"/>
    <w:rsid w:val="00D41DB1"/>
    <w:rsid w:val="00D53077"/>
    <w:rsid w:val="00D6245E"/>
    <w:rsid w:val="00D67933"/>
    <w:rsid w:val="00D97879"/>
    <w:rsid w:val="00DB38CD"/>
    <w:rsid w:val="00DC1242"/>
    <w:rsid w:val="00DC7559"/>
    <w:rsid w:val="00E30054"/>
    <w:rsid w:val="00E57606"/>
    <w:rsid w:val="00E81989"/>
    <w:rsid w:val="00ED1C8E"/>
    <w:rsid w:val="00EF00C1"/>
    <w:rsid w:val="00F1391A"/>
    <w:rsid w:val="00F146CB"/>
    <w:rsid w:val="00FB1079"/>
    <w:rsid w:val="00FB5818"/>
    <w:rsid w:val="00FD2A86"/>
    <w:rsid w:val="00FD5361"/>
    <w:rsid w:val="00FE6335"/>
    <w:rsid w:val="00FF4D43"/>
    <w:rsid w:val="00FF69D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2C4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FA1"/>
    <w:rPr>
      <w:rFonts w:ascii="Tahoma" w:hAnsi="Tahoma"/>
      <w:sz w:val="20"/>
    </w:rPr>
  </w:style>
  <w:style w:type="paragraph" w:styleId="Titre1">
    <w:name w:val="heading 1"/>
    <w:basedOn w:val="Titre2"/>
    <w:next w:val="Normal"/>
    <w:link w:val="Titre1Car"/>
    <w:uiPriority w:val="9"/>
    <w:qFormat/>
    <w:rsid w:val="00576EA7"/>
    <w:pPr>
      <w:numPr>
        <w:numId w:val="5"/>
      </w:numPr>
      <w:outlineLvl w:val="0"/>
    </w:pPr>
  </w:style>
  <w:style w:type="paragraph" w:styleId="Titre2">
    <w:name w:val="heading 2"/>
    <w:basedOn w:val="Titre3"/>
    <w:next w:val="Normal"/>
    <w:link w:val="Titre2Car"/>
    <w:uiPriority w:val="9"/>
    <w:unhideWhenUsed/>
    <w:qFormat/>
    <w:rsid w:val="00576EA7"/>
    <w:pPr>
      <w:outlineLvl w:val="1"/>
    </w:pPr>
    <w:rPr>
      <w:rFonts w:ascii="Tahoma" w:hAnsi="Tahoma" w:cs="Tahoma"/>
    </w:rPr>
  </w:style>
  <w:style w:type="paragraph" w:styleId="Titre3">
    <w:name w:val="heading 3"/>
    <w:basedOn w:val="Normal"/>
    <w:next w:val="Normal"/>
    <w:link w:val="Titre3Car"/>
    <w:uiPriority w:val="9"/>
    <w:unhideWhenUsed/>
    <w:qFormat/>
    <w:rsid w:val="00777649"/>
    <w:pPr>
      <w:keepNext/>
      <w:keepLines/>
      <w:numPr>
        <w:numId w:val="6"/>
      </w:numPr>
      <w:spacing w:before="40" w:after="0"/>
      <w:outlineLvl w:val="2"/>
    </w:pPr>
    <w:rPr>
      <w:rFonts w:asciiTheme="majorHAnsi" w:eastAsiaTheme="majorEastAsia" w:hAnsiTheme="majorHAnsi" w:cstheme="majorBidi"/>
      <w:color w:val="125576" w:themeColor="accent1" w:themeShade="7F"/>
      <w:sz w:val="24"/>
      <w:szCs w:val="24"/>
    </w:rPr>
  </w:style>
  <w:style w:type="paragraph" w:styleId="Titre4">
    <w:name w:val="heading 4"/>
    <w:basedOn w:val="Normal"/>
    <w:next w:val="Normal"/>
    <w:link w:val="Titre4Car"/>
    <w:uiPriority w:val="9"/>
    <w:unhideWhenUsed/>
    <w:qFormat/>
    <w:rsid w:val="000008CF"/>
    <w:pPr>
      <w:keepNext/>
      <w:keepLines/>
      <w:spacing w:before="40" w:after="0"/>
      <w:outlineLvl w:val="3"/>
    </w:pPr>
    <w:rPr>
      <w:rFonts w:asciiTheme="majorHAnsi" w:eastAsiaTheme="majorEastAsia" w:hAnsiTheme="majorHAnsi" w:cstheme="majorBidi"/>
      <w:i/>
      <w:iCs/>
      <w:color w:val="1B80B2"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76EA7"/>
    <w:rPr>
      <w:rFonts w:ascii="Tahoma" w:eastAsiaTheme="majorEastAsia" w:hAnsi="Tahoma" w:cs="Tahoma"/>
      <w:color w:val="125576" w:themeColor="accent1" w:themeShade="7F"/>
      <w:sz w:val="24"/>
      <w:szCs w:val="24"/>
      <w:lang w:val="de-DE"/>
    </w:rPr>
  </w:style>
  <w:style w:type="paragraph" w:styleId="Titre">
    <w:name w:val="Title"/>
    <w:basedOn w:val="Normal"/>
    <w:next w:val="Normal"/>
    <w:link w:val="TitreCar"/>
    <w:uiPriority w:val="10"/>
    <w:qFormat/>
    <w:rsid w:val="00A907E6"/>
    <w:pPr>
      <w:spacing w:after="0" w:line="240" w:lineRule="auto"/>
      <w:contextualSpacing/>
    </w:pPr>
    <w:rPr>
      <w:rFonts w:eastAsiaTheme="majorEastAsia" w:cstheme="majorBidi"/>
      <w:spacing w:val="-10"/>
      <w:kern w:val="28"/>
      <w:sz w:val="76"/>
      <w:szCs w:val="56"/>
    </w:rPr>
  </w:style>
  <w:style w:type="character" w:customStyle="1" w:styleId="TitreCar">
    <w:name w:val="Titre Car"/>
    <w:basedOn w:val="Policepardfaut"/>
    <w:link w:val="Titre"/>
    <w:uiPriority w:val="10"/>
    <w:rsid w:val="00A907E6"/>
    <w:rPr>
      <w:rFonts w:ascii="Tahoma" w:eastAsiaTheme="majorEastAsia" w:hAnsi="Tahoma" w:cstheme="majorBidi"/>
      <w:spacing w:val="-10"/>
      <w:kern w:val="28"/>
      <w:sz w:val="76"/>
      <w:szCs w:val="56"/>
    </w:rPr>
  </w:style>
  <w:style w:type="character" w:customStyle="1" w:styleId="Titre2Car">
    <w:name w:val="Titre 2 Car"/>
    <w:basedOn w:val="Policepardfaut"/>
    <w:link w:val="Titre2"/>
    <w:uiPriority w:val="9"/>
    <w:rsid w:val="00576EA7"/>
    <w:rPr>
      <w:rFonts w:ascii="Tahoma" w:eastAsiaTheme="majorEastAsia" w:hAnsi="Tahoma" w:cs="Tahoma"/>
      <w:color w:val="125576" w:themeColor="accent1" w:themeShade="7F"/>
      <w:sz w:val="24"/>
      <w:szCs w:val="24"/>
      <w:lang w:val="de-DE"/>
    </w:rPr>
  </w:style>
  <w:style w:type="paragraph" w:styleId="En-tte">
    <w:name w:val="header"/>
    <w:basedOn w:val="Normal"/>
    <w:link w:val="En-tteCar"/>
    <w:uiPriority w:val="99"/>
    <w:unhideWhenUsed/>
    <w:rsid w:val="00071D21"/>
    <w:pPr>
      <w:tabs>
        <w:tab w:val="center" w:pos="4536"/>
        <w:tab w:val="right" w:pos="9072"/>
      </w:tabs>
      <w:spacing w:after="0" w:line="240" w:lineRule="auto"/>
    </w:pPr>
  </w:style>
  <w:style w:type="character" w:customStyle="1" w:styleId="En-tteCar">
    <w:name w:val="En-tête Car"/>
    <w:basedOn w:val="Policepardfaut"/>
    <w:link w:val="En-tte"/>
    <w:uiPriority w:val="99"/>
    <w:rsid w:val="00071D21"/>
    <w:rPr>
      <w:rFonts w:ascii="Tahoma" w:hAnsi="Tahoma"/>
      <w:sz w:val="20"/>
    </w:rPr>
  </w:style>
  <w:style w:type="paragraph" w:styleId="Pieddepage">
    <w:name w:val="footer"/>
    <w:basedOn w:val="Normal"/>
    <w:link w:val="PieddepageCar"/>
    <w:uiPriority w:val="99"/>
    <w:unhideWhenUsed/>
    <w:rsid w:val="00071D2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71D21"/>
    <w:rPr>
      <w:rFonts w:ascii="Tahoma" w:hAnsi="Tahoma"/>
      <w:sz w:val="20"/>
    </w:rPr>
  </w:style>
  <w:style w:type="character" w:styleId="Lienhypertexte">
    <w:name w:val="Hyperlink"/>
    <w:basedOn w:val="Policepardfaut"/>
    <w:uiPriority w:val="99"/>
    <w:unhideWhenUsed/>
    <w:rsid w:val="00071D21"/>
    <w:rPr>
      <w:color w:val="32A8E0" w:themeColor="hyperlink"/>
      <w:u w:val="single"/>
    </w:rPr>
  </w:style>
  <w:style w:type="character" w:styleId="Mentionnonrsolue">
    <w:name w:val="Unresolved Mention"/>
    <w:basedOn w:val="Policepardfaut"/>
    <w:uiPriority w:val="99"/>
    <w:semiHidden/>
    <w:unhideWhenUsed/>
    <w:rsid w:val="00071D21"/>
    <w:rPr>
      <w:color w:val="605E5C"/>
      <w:shd w:val="clear" w:color="auto" w:fill="E1DFDD"/>
    </w:rPr>
  </w:style>
  <w:style w:type="character" w:customStyle="1" w:styleId="Titre3Car">
    <w:name w:val="Titre 3 Car"/>
    <w:basedOn w:val="Policepardfaut"/>
    <w:link w:val="Titre3"/>
    <w:uiPriority w:val="9"/>
    <w:rsid w:val="00777649"/>
    <w:rPr>
      <w:rFonts w:asciiTheme="majorHAnsi" w:eastAsiaTheme="majorEastAsia" w:hAnsiTheme="majorHAnsi" w:cstheme="majorBidi"/>
      <w:color w:val="125576" w:themeColor="accent1" w:themeShade="7F"/>
      <w:sz w:val="24"/>
      <w:szCs w:val="24"/>
      <w:lang w:val="de-DE"/>
    </w:rPr>
  </w:style>
  <w:style w:type="paragraph" w:styleId="Notedebasdepage">
    <w:name w:val="footnote text"/>
    <w:basedOn w:val="Normal"/>
    <w:link w:val="NotedebasdepageCar"/>
    <w:uiPriority w:val="99"/>
    <w:semiHidden/>
    <w:unhideWhenUsed/>
    <w:rsid w:val="00927069"/>
    <w:pPr>
      <w:spacing w:after="0" w:line="240" w:lineRule="auto"/>
    </w:pPr>
    <w:rPr>
      <w:rFonts w:asciiTheme="minorHAnsi" w:hAnsiTheme="minorHAnsi"/>
      <w:szCs w:val="20"/>
    </w:rPr>
  </w:style>
  <w:style w:type="character" w:customStyle="1" w:styleId="NotedebasdepageCar">
    <w:name w:val="Note de bas de page Car"/>
    <w:basedOn w:val="Policepardfaut"/>
    <w:link w:val="Notedebasdepage"/>
    <w:uiPriority w:val="99"/>
    <w:semiHidden/>
    <w:rsid w:val="00927069"/>
    <w:rPr>
      <w:sz w:val="20"/>
      <w:szCs w:val="20"/>
      <w:lang w:val="de-DE"/>
    </w:rPr>
  </w:style>
  <w:style w:type="paragraph" w:styleId="Paragraphedeliste">
    <w:name w:val="List Paragraph"/>
    <w:basedOn w:val="Normal"/>
    <w:uiPriority w:val="34"/>
    <w:qFormat/>
    <w:rsid w:val="000A3D13"/>
    <w:pPr>
      <w:numPr>
        <w:numId w:val="2"/>
      </w:numPr>
      <w:spacing w:after="120"/>
    </w:pPr>
  </w:style>
  <w:style w:type="character" w:styleId="Appelnotedebasdep">
    <w:name w:val="footnote reference"/>
    <w:basedOn w:val="Policepardfaut"/>
    <w:uiPriority w:val="99"/>
    <w:semiHidden/>
    <w:unhideWhenUsed/>
    <w:rsid w:val="00927069"/>
    <w:rPr>
      <w:vertAlign w:val="superscript"/>
    </w:rPr>
  </w:style>
  <w:style w:type="character" w:styleId="Textedelespacerserv">
    <w:name w:val="Placeholder Text"/>
    <w:basedOn w:val="Policepardfaut"/>
    <w:uiPriority w:val="99"/>
    <w:semiHidden/>
    <w:rsid w:val="00927069"/>
    <w:rPr>
      <w:color w:val="808080"/>
    </w:rPr>
  </w:style>
  <w:style w:type="character" w:styleId="Lienhypertextesuivivisit">
    <w:name w:val="FollowedHyperlink"/>
    <w:basedOn w:val="Policepardfaut"/>
    <w:uiPriority w:val="99"/>
    <w:semiHidden/>
    <w:unhideWhenUsed/>
    <w:rsid w:val="002F093A"/>
    <w:rPr>
      <w:color w:val="834B93" w:themeColor="followedHyperlink"/>
      <w:u w:val="single"/>
    </w:rPr>
  </w:style>
  <w:style w:type="table" w:styleId="Grilledutableau">
    <w:name w:val="Table Grid"/>
    <w:basedOn w:val="TableauNormal"/>
    <w:uiPriority w:val="39"/>
    <w:rsid w:val="00000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rsid w:val="000008CF"/>
    <w:rPr>
      <w:rFonts w:asciiTheme="majorHAnsi" w:eastAsiaTheme="majorEastAsia" w:hAnsiTheme="majorHAnsi" w:cstheme="majorBidi"/>
      <w:i/>
      <w:iCs/>
      <w:color w:val="1B80B2" w:themeColor="accent1" w:themeShade="BF"/>
      <w:sz w:val="20"/>
      <w:lang w:val="de-DE"/>
    </w:rPr>
  </w:style>
  <w:style w:type="paragraph" w:customStyle="1" w:styleId="Stijl1">
    <w:name w:val="Stijl1"/>
    <w:basedOn w:val="Normal"/>
    <w:qFormat/>
    <w:rsid w:val="003B38C9"/>
    <w:pPr>
      <w:numPr>
        <w:ilvl w:val="2"/>
        <w:numId w:val="1"/>
      </w:numPr>
      <w:spacing w:after="200" w:line="276" w:lineRule="auto"/>
      <w:contextualSpacing/>
    </w:pPr>
    <w:rPr>
      <w:rFonts w:asciiTheme="minorHAnsi" w:hAnsiTheme="minorHAnsi"/>
      <w:sz w:val="22"/>
    </w:rPr>
  </w:style>
  <w:style w:type="paragraph" w:customStyle="1" w:styleId="veld">
    <w:name w:val="veld"/>
    <w:basedOn w:val="Paragraphedeliste"/>
    <w:qFormat/>
    <w:rsid w:val="000A3D13"/>
    <w:pPr>
      <w:numPr>
        <w:numId w:val="3"/>
      </w:numPr>
    </w:pPr>
  </w:style>
  <w:style w:type="paragraph" w:customStyle="1" w:styleId="Kop11">
    <w:name w:val="Kop 11"/>
    <w:basedOn w:val="Normal"/>
    <w:next w:val="Normal"/>
    <w:rsid w:val="00FD2A86"/>
    <w:pPr>
      <w:keepNext/>
      <w:numPr>
        <w:numId w:val="7"/>
      </w:numPr>
      <w:ind w:left="431" w:hanging="431"/>
    </w:pPr>
    <w:rPr>
      <w:b/>
      <w:color w:val="C73432" w:themeColor="accent2"/>
      <w:sz w:val="22"/>
    </w:rPr>
  </w:style>
  <w:style w:type="paragraph" w:customStyle="1" w:styleId="Kop21">
    <w:name w:val="Kop 21"/>
    <w:basedOn w:val="Kop22"/>
    <w:rsid w:val="009E1ED8"/>
  </w:style>
  <w:style w:type="paragraph" w:customStyle="1" w:styleId="Kop31">
    <w:name w:val="Kop 31"/>
    <w:basedOn w:val="Normal"/>
    <w:rsid w:val="00C47495"/>
    <w:pPr>
      <w:numPr>
        <w:ilvl w:val="2"/>
        <w:numId w:val="7"/>
      </w:numPr>
    </w:pPr>
  </w:style>
  <w:style w:type="paragraph" w:customStyle="1" w:styleId="Kop41">
    <w:name w:val="Kop 41"/>
    <w:basedOn w:val="Normal"/>
    <w:rsid w:val="00956E57"/>
    <w:pPr>
      <w:numPr>
        <w:ilvl w:val="3"/>
        <w:numId w:val="7"/>
      </w:numPr>
    </w:pPr>
    <w:rPr>
      <w:i/>
    </w:rPr>
  </w:style>
  <w:style w:type="paragraph" w:customStyle="1" w:styleId="Kop51">
    <w:name w:val="Kop 51"/>
    <w:basedOn w:val="Normal"/>
    <w:rsid w:val="00C47495"/>
    <w:pPr>
      <w:numPr>
        <w:ilvl w:val="4"/>
        <w:numId w:val="7"/>
      </w:numPr>
    </w:pPr>
  </w:style>
  <w:style w:type="paragraph" w:customStyle="1" w:styleId="Kop61">
    <w:name w:val="Kop 61"/>
    <w:basedOn w:val="Normal"/>
    <w:rsid w:val="00C47495"/>
    <w:pPr>
      <w:numPr>
        <w:ilvl w:val="5"/>
        <w:numId w:val="7"/>
      </w:numPr>
    </w:pPr>
  </w:style>
  <w:style w:type="paragraph" w:customStyle="1" w:styleId="Kop71">
    <w:name w:val="Kop 71"/>
    <w:basedOn w:val="Normal"/>
    <w:rsid w:val="00C47495"/>
    <w:pPr>
      <w:numPr>
        <w:ilvl w:val="6"/>
        <w:numId w:val="7"/>
      </w:numPr>
    </w:pPr>
  </w:style>
  <w:style w:type="paragraph" w:customStyle="1" w:styleId="Kop81">
    <w:name w:val="Kop 81"/>
    <w:basedOn w:val="Normal"/>
    <w:rsid w:val="00C47495"/>
    <w:pPr>
      <w:numPr>
        <w:ilvl w:val="7"/>
        <w:numId w:val="7"/>
      </w:numPr>
    </w:pPr>
  </w:style>
  <w:style w:type="paragraph" w:customStyle="1" w:styleId="Kop91">
    <w:name w:val="Kop 91"/>
    <w:basedOn w:val="Normal"/>
    <w:rsid w:val="00C47495"/>
    <w:pPr>
      <w:numPr>
        <w:ilvl w:val="8"/>
        <w:numId w:val="7"/>
      </w:numPr>
    </w:pPr>
  </w:style>
  <w:style w:type="paragraph" w:customStyle="1" w:styleId="Stijl2">
    <w:name w:val="Stijl2"/>
    <w:basedOn w:val="Normal"/>
    <w:qFormat/>
    <w:rsid w:val="00B45459"/>
    <w:pPr>
      <w:ind w:left="709"/>
    </w:pPr>
    <w:rPr>
      <w:i/>
    </w:rPr>
  </w:style>
  <w:style w:type="paragraph" w:customStyle="1" w:styleId="Kop12">
    <w:name w:val="Kop 12"/>
    <w:basedOn w:val="Normal"/>
    <w:rsid w:val="009E1ED8"/>
    <w:pPr>
      <w:numPr>
        <w:numId w:val="9"/>
      </w:numPr>
    </w:pPr>
  </w:style>
  <w:style w:type="paragraph" w:customStyle="1" w:styleId="Kop22">
    <w:name w:val="Kop 22"/>
    <w:basedOn w:val="Normal"/>
    <w:rsid w:val="009E1ED8"/>
    <w:pPr>
      <w:numPr>
        <w:ilvl w:val="1"/>
        <w:numId w:val="9"/>
      </w:numPr>
    </w:pPr>
    <w:rPr>
      <w:b/>
    </w:rPr>
  </w:style>
  <w:style w:type="paragraph" w:customStyle="1" w:styleId="Kop32">
    <w:name w:val="Kop 32"/>
    <w:basedOn w:val="Normal"/>
    <w:rsid w:val="009E1ED8"/>
    <w:pPr>
      <w:numPr>
        <w:ilvl w:val="2"/>
        <w:numId w:val="9"/>
      </w:numPr>
    </w:pPr>
  </w:style>
  <w:style w:type="paragraph" w:customStyle="1" w:styleId="Kop42">
    <w:name w:val="Kop 42"/>
    <w:basedOn w:val="Normal"/>
    <w:rsid w:val="009E1ED8"/>
    <w:pPr>
      <w:numPr>
        <w:ilvl w:val="3"/>
        <w:numId w:val="9"/>
      </w:numPr>
    </w:pPr>
  </w:style>
  <w:style w:type="paragraph" w:customStyle="1" w:styleId="Kop52">
    <w:name w:val="Kop 52"/>
    <w:basedOn w:val="Normal"/>
    <w:rsid w:val="009E1ED8"/>
    <w:pPr>
      <w:numPr>
        <w:ilvl w:val="4"/>
        <w:numId w:val="9"/>
      </w:numPr>
    </w:pPr>
  </w:style>
  <w:style w:type="paragraph" w:customStyle="1" w:styleId="Kop62">
    <w:name w:val="Kop 62"/>
    <w:basedOn w:val="Normal"/>
    <w:rsid w:val="009E1ED8"/>
    <w:pPr>
      <w:numPr>
        <w:ilvl w:val="5"/>
        <w:numId w:val="9"/>
      </w:numPr>
    </w:pPr>
  </w:style>
  <w:style w:type="paragraph" w:customStyle="1" w:styleId="Kop72">
    <w:name w:val="Kop 72"/>
    <w:basedOn w:val="Normal"/>
    <w:rsid w:val="009E1ED8"/>
    <w:pPr>
      <w:numPr>
        <w:ilvl w:val="6"/>
        <w:numId w:val="9"/>
      </w:numPr>
    </w:pPr>
  </w:style>
  <w:style w:type="paragraph" w:customStyle="1" w:styleId="Kop82">
    <w:name w:val="Kop 82"/>
    <w:basedOn w:val="Normal"/>
    <w:rsid w:val="009E1ED8"/>
    <w:pPr>
      <w:numPr>
        <w:ilvl w:val="7"/>
        <w:numId w:val="9"/>
      </w:numPr>
    </w:pPr>
  </w:style>
  <w:style w:type="paragraph" w:customStyle="1" w:styleId="Kop92">
    <w:name w:val="Kop 92"/>
    <w:basedOn w:val="Normal"/>
    <w:rsid w:val="009E1ED8"/>
    <w:pPr>
      <w:numPr>
        <w:ilvl w:val="8"/>
        <w:numId w:val="9"/>
      </w:numPr>
    </w:pPr>
  </w:style>
  <w:style w:type="paragraph" w:styleId="Commentaire">
    <w:name w:val="annotation text"/>
    <w:basedOn w:val="Normal"/>
    <w:uiPriority w:val="99"/>
    <w:semiHidden/>
    <w:unhideWhenUsed/>
    <w:pPr>
      <w:spacing w:line="240" w:lineRule="auto"/>
    </w:pPr>
    <w:rPr>
      <w:szCs w:val="20"/>
    </w:r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951797">
      <w:bodyDiv w:val="1"/>
      <w:marLeft w:val="0"/>
      <w:marRight w:val="0"/>
      <w:marTop w:val="0"/>
      <w:marBottom w:val="0"/>
      <w:divBdr>
        <w:top w:val="none" w:sz="0" w:space="0" w:color="auto"/>
        <w:left w:val="none" w:sz="0" w:space="0" w:color="auto"/>
        <w:bottom w:val="none" w:sz="0" w:space="0" w:color="auto"/>
        <w:right w:val="none" w:sz="0" w:space="0" w:color="auto"/>
      </w:divBdr>
    </w:div>
    <w:div w:id="156672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pt.be/betreiber/veroffentlichung/kosten-gebuhren-nummerieru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ipt.be/betreiber/telekommunikation/nummerierung/nummern-erhalten-und-verwalten"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https://www.bipt.be/betreiber/veroffentlichung/datenbank-der-reservierten-und-zugewiesenen-nummern"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8FAC45E47E424B81356D82200C0D27"/>
        <w:category>
          <w:name w:val="Algemeen"/>
          <w:gallery w:val="placeholder"/>
        </w:category>
        <w:types>
          <w:type w:val="bbPlcHdr"/>
        </w:types>
        <w:behaviors>
          <w:behavior w:val="content"/>
        </w:behaviors>
        <w:guid w:val="{E66AA08E-83E6-443C-9385-FE636F28EC71}"/>
      </w:docPartPr>
      <w:docPartBody>
        <w:p w:rsidR="00AA0ACF" w:rsidRDefault="005F3CC6" w:rsidP="005F3CC6">
          <w:pPr>
            <w:pStyle w:val="3A8FAC45E47E424B81356D82200C0D272"/>
          </w:pPr>
          <w:r>
            <w:rPr>
              <w:rStyle w:val="Textedelespacerserv"/>
              <w:rFonts w:ascii="Cambria" w:hAnsi="Cambria"/>
              <w:color w:val="FF0000"/>
              <w:szCs w:val="20"/>
            </w:rPr>
            <w:t>Klik hier als u tekst wilt invoeren.</w:t>
          </w:r>
        </w:p>
      </w:docPartBody>
    </w:docPart>
    <w:docPart>
      <w:docPartPr>
        <w:name w:val="A2E188A9626E4EC48C0A6BF404208446"/>
        <w:category>
          <w:name w:val="Algemeen"/>
          <w:gallery w:val="placeholder"/>
        </w:category>
        <w:types>
          <w:type w:val="bbPlcHdr"/>
        </w:types>
        <w:behaviors>
          <w:behavior w:val="content"/>
        </w:behaviors>
        <w:guid w:val="{AA358AD1-F731-4AC2-89DE-FED6743AA8E5}"/>
      </w:docPartPr>
      <w:docPartBody>
        <w:p w:rsidR="00AA0ACF" w:rsidRDefault="005F3CC6" w:rsidP="005F3CC6">
          <w:pPr>
            <w:pStyle w:val="A2E188A9626E4EC48C0A6BF4042084462"/>
          </w:pPr>
          <w:r>
            <w:rPr>
              <w:rStyle w:val="Textedelespacerserv"/>
              <w:rFonts w:ascii="Cambria" w:hAnsi="Cambria"/>
              <w:color w:val="FF0000"/>
              <w:szCs w:val="20"/>
            </w:rPr>
            <w:t>Klik hier als u tekst wilt invoeren.</w:t>
          </w:r>
        </w:p>
      </w:docPartBody>
    </w:docPart>
    <w:docPart>
      <w:docPartPr>
        <w:name w:val="097E429E99FF48E08352A2FA1E55547D"/>
        <w:category>
          <w:name w:val="Algemeen"/>
          <w:gallery w:val="placeholder"/>
        </w:category>
        <w:types>
          <w:type w:val="bbPlcHdr"/>
        </w:types>
        <w:behaviors>
          <w:behavior w:val="content"/>
        </w:behaviors>
        <w:guid w:val="{1E6C94BC-B783-41B1-820E-C4B306F7B12F}"/>
      </w:docPartPr>
      <w:docPartBody>
        <w:p w:rsidR="00AA0ACF" w:rsidRDefault="005F3CC6" w:rsidP="005F3CC6">
          <w:pPr>
            <w:pStyle w:val="097E429E99FF48E08352A2FA1E55547D2"/>
          </w:pPr>
          <w:r>
            <w:rPr>
              <w:rStyle w:val="Textedelespacerserv"/>
              <w:rFonts w:ascii="Cambria" w:hAnsi="Cambria"/>
              <w:color w:val="FF0000"/>
              <w:szCs w:val="20"/>
            </w:rPr>
            <w:t>Klik hier als u tekst wilt invoeren.</w:t>
          </w:r>
        </w:p>
      </w:docPartBody>
    </w:docPart>
    <w:docPart>
      <w:docPartPr>
        <w:name w:val="374925D7E0CA41F1B1DFD5B64FAD7A71"/>
        <w:category>
          <w:name w:val="Algemeen"/>
          <w:gallery w:val="placeholder"/>
        </w:category>
        <w:types>
          <w:type w:val="bbPlcHdr"/>
        </w:types>
        <w:behaviors>
          <w:behavior w:val="content"/>
        </w:behaviors>
        <w:guid w:val="{F91E8073-2E6A-474B-BB85-0215B35B7B0F}"/>
      </w:docPartPr>
      <w:docPartBody>
        <w:p w:rsidR="00AA0ACF" w:rsidRDefault="005F3CC6" w:rsidP="005F3CC6">
          <w:pPr>
            <w:pStyle w:val="374925D7E0CA41F1B1DFD5B64FAD7A712"/>
          </w:pPr>
          <w:r>
            <w:rPr>
              <w:rStyle w:val="Textedelespacerserv"/>
              <w:rFonts w:ascii="Cambria" w:hAnsi="Cambria"/>
              <w:color w:val="FF0000"/>
              <w:szCs w:val="20"/>
            </w:rPr>
            <w:t>Klik hier als u tekst wilt invoeren.</w:t>
          </w:r>
        </w:p>
      </w:docPartBody>
    </w:docPart>
    <w:docPart>
      <w:docPartPr>
        <w:name w:val="DF4B1381A8C54BBC857102AD0F41E70F"/>
        <w:category>
          <w:name w:val="Algemeen"/>
          <w:gallery w:val="placeholder"/>
        </w:category>
        <w:types>
          <w:type w:val="bbPlcHdr"/>
        </w:types>
        <w:behaviors>
          <w:behavior w:val="content"/>
        </w:behaviors>
        <w:guid w:val="{919E773E-8E70-4F25-997E-31986BE64A88}"/>
      </w:docPartPr>
      <w:docPartBody>
        <w:p w:rsidR="00AA0ACF" w:rsidRDefault="005F3CC6" w:rsidP="005F3CC6">
          <w:pPr>
            <w:pStyle w:val="DF4B1381A8C54BBC857102AD0F41E70F2"/>
          </w:pPr>
          <w:r>
            <w:rPr>
              <w:rStyle w:val="Textedelespacerserv"/>
              <w:rFonts w:ascii="Cambria" w:hAnsi="Cambria"/>
              <w:color w:val="FF0000"/>
              <w:szCs w:val="20"/>
            </w:rPr>
            <w:t>Klik hier als u tekst wilt invoeren.</w:t>
          </w:r>
        </w:p>
      </w:docPartBody>
    </w:docPart>
    <w:docPart>
      <w:docPartPr>
        <w:name w:val="168E38100C2043B7B370DD483A81D5CB"/>
        <w:category>
          <w:name w:val="Algemeen"/>
          <w:gallery w:val="placeholder"/>
        </w:category>
        <w:types>
          <w:type w:val="bbPlcHdr"/>
        </w:types>
        <w:behaviors>
          <w:behavior w:val="content"/>
        </w:behaviors>
        <w:guid w:val="{D08BA14F-90B4-4CBB-961B-16DA772128A9}"/>
      </w:docPartPr>
      <w:docPartBody>
        <w:p w:rsidR="00AA0ACF" w:rsidRDefault="005F3CC6" w:rsidP="005F3CC6">
          <w:pPr>
            <w:pStyle w:val="168E38100C2043B7B370DD483A81D5CB2"/>
          </w:pPr>
          <w:r>
            <w:rPr>
              <w:rStyle w:val="Textedelespacerserv"/>
              <w:rFonts w:ascii="Cambria" w:hAnsi="Cambria"/>
              <w:color w:val="FF0000"/>
              <w:szCs w:val="20"/>
            </w:rPr>
            <w:t>Klik hier als u tekst wilt invoeren.</w:t>
          </w:r>
        </w:p>
      </w:docPartBody>
    </w:docPart>
    <w:docPart>
      <w:docPartPr>
        <w:name w:val="83E28C31668B4C34A0F1E29A6EB8E362"/>
        <w:category>
          <w:name w:val="Algemeen"/>
          <w:gallery w:val="placeholder"/>
        </w:category>
        <w:types>
          <w:type w:val="bbPlcHdr"/>
        </w:types>
        <w:behaviors>
          <w:behavior w:val="content"/>
        </w:behaviors>
        <w:guid w:val="{9A5EE7C2-7CBA-4DB7-91AB-85685CF96B48}"/>
      </w:docPartPr>
      <w:docPartBody>
        <w:p w:rsidR="00886727" w:rsidRDefault="005F3CC6" w:rsidP="005F3CC6">
          <w:pPr>
            <w:pStyle w:val="83E28C31668B4C34A0F1E29A6EB8E3622"/>
          </w:pPr>
          <w:r>
            <w:rPr>
              <w:rStyle w:val="Textedelespacerserv"/>
              <w:rFonts w:ascii="Cambria" w:eastAsiaTheme="minorEastAsia" w:hAnsi="Cambria"/>
              <w:color w:val="FF0000"/>
              <w:szCs w:val="20"/>
            </w:rPr>
            <w:t>Klik hier als u tekst wilt invoeren.</w:t>
          </w:r>
        </w:p>
      </w:docPartBody>
    </w:docPart>
    <w:docPart>
      <w:docPartPr>
        <w:name w:val="9AB62FC5345445AB922F86E5AD7E4861"/>
        <w:category>
          <w:name w:val="Algemeen"/>
          <w:gallery w:val="placeholder"/>
        </w:category>
        <w:types>
          <w:type w:val="bbPlcHdr"/>
        </w:types>
        <w:behaviors>
          <w:behavior w:val="content"/>
        </w:behaviors>
        <w:guid w:val="{C0CDCD1A-C767-4CB5-A54F-C228A8EE6F5B}"/>
      </w:docPartPr>
      <w:docPartBody>
        <w:p w:rsidR="00886727" w:rsidRDefault="005F3CC6" w:rsidP="005F3CC6">
          <w:pPr>
            <w:pStyle w:val="9AB62FC5345445AB922F86E5AD7E48612"/>
          </w:pPr>
          <w:r>
            <w:rPr>
              <w:rStyle w:val="Textedelespacerserv"/>
              <w:rFonts w:ascii="Cambria" w:hAnsi="Cambria"/>
              <w:color w:val="FF0000"/>
              <w:szCs w:val="20"/>
            </w:rPr>
            <w:t>Klik hier als u tekst wilt invoeren.</w:t>
          </w:r>
        </w:p>
      </w:docPartBody>
    </w:docPart>
    <w:docPart>
      <w:docPartPr>
        <w:name w:val="17ABC0ADA41D4DD49521B91AA9AE72F9"/>
        <w:category>
          <w:name w:val="Algemeen"/>
          <w:gallery w:val="placeholder"/>
        </w:category>
        <w:types>
          <w:type w:val="bbPlcHdr"/>
        </w:types>
        <w:behaviors>
          <w:behavior w:val="content"/>
        </w:behaviors>
        <w:guid w:val="{E35ECB26-B576-42A5-9B5F-10625AA30D3C}"/>
      </w:docPartPr>
      <w:docPartBody>
        <w:p w:rsidR="00886727" w:rsidRDefault="005F3CC6" w:rsidP="005F3CC6">
          <w:r>
            <w:rPr>
              <w:rStyle w:val="Textedelespacerserv"/>
            </w:rPr>
            <w:t>Klicken Sie, um Text einzugeben.</w:t>
          </w:r>
        </w:p>
      </w:docPartBody>
    </w:docPart>
    <w:docPart>
      <w:docPartPr>
        <w:name w:val="5DB1128587044E5BBDB7C2CA0D1EBE2A"/>
        <w:category>
          <w:name w:val="Algemeen"/>
          <w:gallery w:val="placeholder"/>
        </w:category>
        <w:types>
          <w:type w:val="bbPlcHdr"/>
        </w:types>
        <w:behaviors>
          <w:behavior w:val="content"/>
        </w:behaviors>
        <w:guid w:val="{1F9EBDBE-00A4-44BF-963A-2B5E220B35DC}"/>
      </w:docPartPr>
      <w:docPartBody>
        <w:p w:rsidR="00886727" w:rsidRDefault="005F3CC6" w:rsidP="005F3CC6">
          <w:r>
            <w:rPr>
              <w:rStyle w:val="Textedelespacerserv"/>
            </w:rPr>
            <w:t>Klicken Sie, um ein Datum einzugeben.</w:t>
          </w:r>
        </w:p>
      </w:docPartBody>
    </w:docPart>
    <w:docPart>
      <w:docPartPr>
        <w:name w:val="D671F3180855475D8FF4FD0D3B33F62D"/>
        <w:category>
          <w:name w:val="Algemeen"/>
          <w:gallery w:val="placeholder"/>
        </w:category>
        <w:types>
          <w:type w:val="bbPlcHdr"/>
        </w:types>
        <w:behaviors>
          <w:behavior w:val="content"/>
        </w:behaviors>
        <w:guid w:val="{90A10973-F90F-468C-BF75-19BFBD699803}"/>
      </w:docPartPr>
      <w:docPartBody>
        <w:p w:rsidR="00886727" w:rsidRDefault="005F3CC6" w:rsidP="005F3CC6">
          <w:r>
            <w:rPr>
              <w:rStyle w:val="Textedelespacerserv"/>
            </w:rPr>
            <w:t>Klicken Sie, um Text einzugeben.</w:t>
          </w:r>
        </w:p>
      </w:docPartBody>
    </w:docPart>
    <w:docPart>
      <w:docPartPr>
        <w:name w:val="A7681572771C4FCABA7D59C9399317D5"/>
        <w:category>
          <w:name w:val="Algemeen"/>
          <w:gallery w:val="placeholder"/>
        </w:category>
        <w:types>
          <w:type w:val="bbPlcHdr"/>
        </w:types>
        <w:behaviors>
          <w:behavior w:val="content"/>
        </w:behaviors>
        <w:guid w:val="{8A038CC5-9D15-4EFD-B03B-47D33B95C09D}"/>
      </w:docPartPr>
      <w:docPartBody>
        <w:p w:rsidR="00886727" w:rsidRDefault="005F3CC6" w:rsidP="005F3CC6">
          <w:pPr>
            <w:pStyle w:val="A7681572771C4FCABA7D59C9399317D5"/>
          </w:pPr>
          <w:r w:rsidRPr="0099286B">
            <w:rPr>
              <w:rStyle w:val="Textedelespacerserv"/>
            </w:rPr>
            <w:t>Klik of tik om tekst in te voeren.</w:t>
          </w:r>
        </w:p>
      </w:docPartBody>
    </w:docPart>
    <w:docPart>
      <w:docPartPr>
        <w:name w:val="926F27C73D97468D90EB961ACE38DA1F"/>
        <w:category>
          <w:name w:val="Algemeen"/>
          <w:gallery w:val="placeholder"/>
        </w:category>
        <w:types>
          <w:type w:val="bbPlcHdr"/>
        </w:types>
        <w:behaviors>
          <w:behavior w:val="content"/>
        </w:behaviors>
        <w:guid w:val="{30B23A88-E5AD-4713-BB5E-E31CDF4B2023}"/>
      </w:docPartPr>
      <w:docPartBody>
        <w:p w:rsidR="00886727" w:rsidRDefault="005F3CC6" w:rsidP="005F3CC6">
          <w:r>
            <w:rPr>
              <w:rStyle w:val="Textedelespacerserv"/>
            </w:rPr>
            <w:t>Klicken Sie, um Text einzugeben.</w:t>
          </w:r>
        </w:p>
      </w:docPartBody>
    </w:docPart>
    <w:docPart>
      <w:docPartPr>
        <w:name w:val="19618C3BC3E243FCB1C4A6E9864705D3"/>
        <w:category>
          <w:name w:val="Algemeen"/>
          <w:gallery w:val="placeholder"/>
        </w:category>
        <w:types>
          <w:type w:val="bbPlcHdr"/>
        </w:types>
        <w:behaviors>
          <w:behavior w:val="content"/>
        </w:behaviors>
        <w:guid w:val="{ED623057-B1CA-4A2E-A087-7320382B8B0E}"/>
      </w:docPartPr>
      <w:docPartBody>
        <w:p w:rsidR="00886727" w:rsidRDefault="005F3CC6" w:rsidP="005F3CC6">
          <w:r>
            <w:rPr>
              <w:rStyle w:val="Textedelespacerserv"/>
            </w:rPr>
            <w:t>Klicken Sie,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D41F9"/>
    <w:multiLevelType w:val="multilevel"/>
    <w:tmpl w:val="45AC3F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2808409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9A6"/>
    <w:rsid w:val="00265441"/>
    <w:rsid w:val="003A72A9"/>
    <w:rsid w:val="003B25DC"/>
    <w:rsid w:val="00554814"/>
    <w:rsid w:val="005F3CC6"/>
    <w:rsid w:val="007320E9"/>
    <w:rsid w:val="00886727"/>
    <w:rsid w:val="009B1E9A"/>
    <w:rsid w:val="00AA0ACF"/>
    <w:rsid w:val="00BC671C"/>
    <w:rsid w:val="00D05755"/>
    <w:rsid w:val="00E049A6"/>
    <w:rsid w:val="00F146CB"/>
    <w:rsid w:val="00FF69D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F3CC6"/>
    <w:rPr>
      <w:color w:val="808080"/>
    </w:rPr>
  </w:style>
  <w:style w:type="paragraph" w:customStyle="1" w:styleId="A7681572771C4FCABA7D59C9399317D5">
    <w:name w:val="A7681572771C4FCABA7D59C9399317D5"/>
    <w:rsid w:val="005F3CC6"/>
    <w:pPr>
      <w:tabs>
        <w:tab w:val="num" w:pos="1440"/>
      </w:tabs>
      <w:ind w:left="576" w:hanging="576"/>
    </w:pPr>
    <w:rPr>
      <w:rFonts w:ascii="Tahoma" w:eastAsiaTheme="minorHAnsi" w:hAnsi="Tahoma"/>
      <w:b/>
      <w:sz w:val="20"/>
      <w:lang w:eastAsia="en-US"/>
    </w:rPr>
  </w:style>
  <w:style w:type="paragraph" w:customStyle="1" w:styleId="9AB62FC5345445AB922F86E5AD7E48612">
    <w:name w:val="9AB62FC5345445AB922F86E5AD7E48612"/>
    <w:rsid w:val="005F3CC6"/>
    <w:rPr>
      <w:rFonts w:ascii="Tahoma" w:eastAsiaTheme="minorHAnsi" w:hAnsi="Tahoma"/>
      <w:sz w:val="20"/>
      <w:lang w:eastAsia="en-US"/>
    </w:rPr>
  </w:style>
  <w:style w:type="paragraph" w:customStyle="1" w:styleId="83E28C31668B4C34A0F1E29A6EB8E3622">
    <w:name w:val="83E28C31668B4C34A0F1E29A6EB8E3622"/>
    <w:rsid w:val="005F3CC6"/>
    <w:rPr>
      <w:rFonts w:ascii="Tahoma" w:eastAsiaTheme="minorHAnsi" w:hAnsi="Tahoma"/>
      <w:sz w:val="20"/>
      <w:lang w:eastAsia="en-US"/>
    </w:rPr>
  </w:style>
  <w:style w:type="paragraph" w:customStyle="1" w:styleId="3A8FAC45E47E424B81356D82200C0D272">
    <w:name w:val="3A8FAC45E47E424B81356D82200C0D272"/>
    <w:rsid w:val="005F3CC6"/>
    <w:rPr>
      <w:rFonts w:ascii="Tahoma" w:eastAsiaTheme="minorHAnsi" w:hAnsi="Tahoma"/>
      <w:sz w:val="20"/>
      <w:lang w:eastAsia="en-US"/>
    </w:rPr>
  </w:style>
  <w:style w:type="paragraph" w:customStyle="1" w:styleId="A2E188A9626E4EC48C0A6BF4042084462">
    <w:name w:val="A2E188A9626E4EC48C0A6BF4042084462"/>
    <w:rsid w:val="005F3CC6"/>
    <w:rPr>
      <w:rFonts w:ascii="Tahoma" w:eastAsiaTheme="minorHAnsi" w:hAnsi="Tahoma"/>
      <w:sz w:val="20"/>
      <w:lang w:eastAsia="en-US"/>
    </w:rPr>
  </w:style>
  <w:style w:type="paragraph" w:customStyle="1" w:styleId="097E429E99FF48E08352A2FA1E55547D2">
    <w:name w:val="097E429E99FF48E08352A2FA1E55547D2"/>
    <w:rsid w:val="005F3CC6"/>
    <w:rPr>
      <w:rFonts w:ascii="Tahoma" w:eastAsiaTheme="minorHAnsi" w:hAnsi="Tahoma"/>
      <w:sz w:val="20"/>
      <w:lang w:eastAsia="en-US"/>
    </w:rPr>
  </w:style>
  <w:style w:type="paragraph" w:customStyle="1" w:styleId="374925D7E0CA41F1B1DFD5B64FAD7A712">
    <w:name w:val="374925D7E0CA41F1B1DFD5B64FAD7A712"/>
    <w:rsid w:val="005F3CC6"/>
    <w:rPr>
      <w:rFonts w:ascii="Tahoma" w:eastAsiaTheme="minorHAnsi" w:hAnsi="Tahoma"/>
      <w:sz w:val="20"/>
      <w:lang w:eastAsia="en-US"/>
    </w:rPr>
  </w:style>
  <w:style w:type="paragraph" w:customStyle="1" w:styleId="DF4B1381A8C54BBC857102AD0F41E70F2">
    <w:name w:val="DF4B1381A8C54BBC857102AD0F41E70F2"/>
    <w:rsid w:val="005F3CC6"/>
    <w:rPr>
      <w:rFonts w:ascii="Tahoma" w:eastAsiaTheme="minorHAnsi" w:hAnsi="Tahoma"/>
      <w:sz w:val="20"/>
      <w:lang w:eastAsia="en-US"/>
    </w:rPr>
  </w:style>
  <w:style w:type="paragraph" w:customStyle="1" w:styleId="168E38100C2043B7B370DD483A81D5CB2">
    <w:name w:val="168E38100C2043B7B370DD483A81D5CB2"/>
    <w:rsid w:val="005F3CC6"/>
    <w:rPr>
      <w:rFonts w:ascii="Tahoma" w:eastAsiaTheme="minorHAnsi" w:hAnsi="Tahoma"/>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IPT-IBPT">
  <a:themeElements>
    <a:clrScheme name="IBPT Stijlgids 2">
      <a:dk1>
        <a:sysClr val="windowText" lastClr="000000"/>
      </a:dk1>
      <a:lt1>
        <a:sysClr val="window" lastClr="FFFFFF"/>
      </a:lt1>
      <a:dk2>
        <a:srgbClr val="292A81"/>
      </a:dk2>
      <a:lt2>
        <a:srgbClr val="E0EDFA"/>
      </a:lt2>
      <a:accent1>
        <a:srgbClr val="32A8E0"/>
      </a:accent1>
      <a:accent2>
        <a:srgbClr val="C73432"/>
      </a:accent2>
      <a:accent3>
        <a:srgbClr val="D06516"/>
      </a:accent3>
      <a:accent4>
        <a:srgbClr val="EAB80F"/>
      </a:accent4>
      <a:accent5>
        <a:srgbClr val="A1C049"/>
      </a:accent5>
      <a:accent6>
        <a:srgbClr val="53AAA7"/>
      </a:accent6>
      <a:hlink>
        <a:srgbClr val="32A8E0"/>
      </a:hlink>
      <a:folHlink>
        <a:srgbClr val="834B9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dad771a-936d-490b-9681-8ff00bb731f0}" enabled="0" method="" siteId="{0dad771a-936d-490b-9681-8ff00bb731f0}"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890</Words>
  <Characters>4900</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3-nummercapaciteit-17xx+18xx_DE</dc:title>
  <dc:subject/>
  <dc:creator/>
  <cp:keywords/>
  <dc:description/>
  <cp:lastModifiedBy/>
  <cp:revision>1</cp:revision>
  <dcterms:created xsi:type="dcterms:W3CDTF">2026-07-31T14:50:00Z</dcterms:created>
  <dcterms:modified xsi:type="dcterms:W3CDTF">2026-07-31T14:50:00Z</dcterms:modified>
</cp:coreProperties>
</file>